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E5" w:rsidRPr="00C06EEC" w:rsidRDefault="00D63CE5" w:rsidP="00C06EEC">
      <w:pPr>
        <w:pStyle w:val="2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06EEC">
        <w:rPr>
          <w:rStyle w:val="a4"/>
          <w:b/>
          <w:bCs/>
          <w:sz w:val="32"/>
          <w:szCs w:val="32"/>
        </w:rPr>
        <w:t>Роль сказок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Детская сказка – необходимый элемент </w:t>
      </w:r>
      <w:r w:rsidRPr="00C06EEC">
        <w:rPr>
          <w:rStyle w:val="a4"/>
          <w:sz w:val="28"/>
          <w:szCs w:val="28"/>
        </w:rPr>
        <w:t>воспитания ребенка</w:t>
      </w:r>
      <w:r w:rsidRPr="00C06EEC">
        <w:rPr>
          <w:sz w:val="28"/>
          <w:szCs w:val="28"/>
        </w:rPr>
        <w:t>, она доступным языком рассказывает ему о жизни, учит, освещает проблемы добра и зла, показывает выход из сложных ситуаций. Сказка — это язык детей, для них он наиболее информативен, нежели стиснутая пресная взрослая речь. Поэтому, если мы – взрослые хотим помочь, объяснить, поддержать, открыть что-то своему ребенку, то нужно заново освоить забытый детский язык – сказку.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Рассказывая и читая сказки, мы воспитываем ребенка, развиваем его внутренний мир, даем знания о законах жизни и способах проявления творческой смекалки.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Дети, которым читали сказки с раннего детства, быстрее начинают говорить не просто набором слов, а выражаясь на хорошем литературном языке.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Сказка формирует у ребенка на всю жизнь основы поведения и общения, учит упорству, терпению, умению ставить цели и идти к ним. Слушая сказки, дети накапливают в подсознании механизмы решения жизненных ситуаций, которые при необходимости активизируются.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Сказка развивает творческий потенциал, фантазию, воображение и сочувствие маленького человечка.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В сказке всегда есть урок, но урок очень мягкий, добрый, скорее — это дружеский совет.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Так почему бы не использовать сказку для исправления детской речи?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Предлагаемые сказки придуманы для отработки комплексов упражнений, развивающих правильный </w:t>
      </w:r>
      <w:hyperlink r:id="rId5" w:history="1">
        <w:r w:rsidRPr="00C06EEC">
          <w:rPr>
            <w:rStyle w:val="a3"/>
            <w:sz w:val="28"/>
            <w:szCs w:val="28"/>
          </w:rPr>
          <w:t>артикуляционный уклад различных звуков</w:t>
        </w:r>
      </w:hyperlink>
      <w:r w:rsidRPr="00C06EEC">
        <w:rPr>
          <w:sz w:val="28"/>
          <w:szCs w:val="28"/>
        </w:rPr>
        <w:t>. Можно рассказывать сказку и одновременно выполнять упражнения.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rStyle w:val="a4"/>
          <w:color w:val="FF0000"/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rStyle w:val="a4"/>
          <w:color w:val="FF0000"/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rStyle w:val="a4"/>
          <w:color w:val="FF0000"/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06EEC">
        <w:rPr>
          <w:rStyle w:val="a4"/>
          <w:color w:val="FF0000"/>
          <w:sz w:val="32"/>
          <w:szCs w:val="32"/>
        </w:rPr>
        <w:lastRenderedPageBreak/>
        <w:t>Сказка «Как подружились мышонок и котёнок».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Однажды утром котёнок Тимка проснулся очень рано, почесал себя лапкой за ушком и решил умыться, причесаться (</w:t>
      </w:r>
      <w:r w:rsidRPr="00C06EEC">
        <w:rPr>
          <w:rStyle w:val="a6"/>
          <w:sz w:val="28"/>
          <w:szCs w:val="28"/>
        </w:rPr>
        <w:t>упражнение «Расчёска»</w:t>
      </w:r>
      <w:r w:rsidRPr="00C06EEC">
        <w:rPr>
          <w:sz w:val="28"/>
          <w:szCs w:val="28"/>
        </w:rPr>
        <w:t xml:space="preserve">). </w:t>
      </w:r>
      <w:proofErr w:type="gramStart"/>
      <w:r w:rsidRPr="00C06EEC">
        <w:rPr>
          <w:sz w:val="28"/>
          <w:szCs w:val="28"/>
        </w:rPr>
        <w:t>Улыбнулся котёнок, потянулся (</w:t>
      </w:r>
      <w:r w:rsidRPr="00C06EEC">
        <w:rPr>
          <w:rStyle w:val="a6"/>
          <w:sz w:val="28"/>
          <w:szCs w:val="28"/>
        </w:rPr>
        <w:t>упражнение «Лягушки улыбаются», «Заборчик»</w:t>
      </w:r>
      <w:r w:rsidRPr="00C06EEC">
        <w:rPr>
          <w:sz w:val="28"/>
          <w:szCs w:val="28"/>
        </w:rPr>
        <w:t>) и вдруг насторожился (упражнение «Бублик»).</w:t>
      </w:r>
      <w:proofErr w:type="gramEnd"/>
      <w:r w:rsidRPr="00C06EEC">
        <w:rPr>
          <w:sz w:val="28"/>
          <w:szCs w:val="28"/>
        </w:rPr>
        <w:t xml:space="preserve"> Что это за шум? Прислушался, а это тикают часы (</w:t>
      </w:r>
      <w:r w:rsidRPr="00C06EEC">
        <w:rPr>
          <w:rStyle w:val="a6"/>
          <w:sz w:val="28"/>
          <w:szCs w:val="28"/>
        </w:rPr>
        <w:t>упражнение «Часики»</w:t>
      </w:r>
      <w:r w:rsidRPr="00C06EEC">
        <w:rPr>
          <w:sz w:val="28"/>
          <w:szCs w:val="28"/>
        </w:rPr>
        <w:t>). Нет, это не только часики, что-то ещё шумит.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И тут Тимка заметил маленького мышонка, который быстро перебирая </w:t>
      </w:r>
      <w:proofErr w:type="gramStart"/>
      <w:r w:rsidRPr="00C06EEC">
        <w:rPr>
          <w:sz w:val="28"/>
          <w:szCs w:val="28"/>
        </w:rPr>
        <w:t>лапками</w:t>
      </w:r>
      <w:proofErr w:type="gramEnd"/>
      <w:r w:rsidRPr="00C06EEC">
        <w:rPr>
          <w:sz w:val="28"/>
          <w:szCs w:val="28"/>
        </w:rPr>
        <w:t xml:space="preserve"> бежал к кладовке. Котёнок очень удивился, потом обрадовался и начал тихонько красться за мышонком. Он улучил момент, прыгнул и зажал мышонка в передних лапках. Мышонок так испугался, что закрыл глаза и совсем перестал дышать.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«</w:t>
      </w:r>
      <w:proofErr w:type="spellStart"/>
      <w:r w:rsidRPr="00C06EEC">
        <w:rPr>
          <w:sz w:val="28"/>
          <w:szCs w:val="28"/>
        </w:rPr>
        <w:t>Мур</w:t>
      </w:r>
      <w:proofErr w:type="spellEnd"/>
      <w:r w:rsidRPr="00C06EEC">
        <w:rPr>
          <w:sz w:val="28"/>
          <w:szCs w:val="28"/>
        </w:rPr>
        <w:t xml:space="preserve">, </w:t>
      </w:r>
      <w:proofErr w:type="gramStart"/>
      <w:r w:rsidRPr="00C06EEC">
        <w:rPr>
          <w:sz w:val="28"/>
          <w:szCs w:val="28"/>
        </w:rPr>
        <w:t>мяу</w:t>
      </w:r>
      <w:proofErr w:type="gramEnd"/>
      <w:r w:rsidRPr="00C06EEC">
        <w:rPr>
          <w:sz w:val="28"/>
          <w:szCs w:val="28"/>
        </w:rPr>
        <w:t>!» — сказал Тимка и облизнулся (</w:t>
      </w:r>
      <w:r w:rsidRPr="00C06EEC">
        <w:rPr>
          <w:rStyle w:val="a6"/>
          <w:sz w:val="28"/>
          <w:szCs w:val="28"/>
        </w:rPr>
        <w:t>упражнение «Вкусное варенье»</w:t>
      </w:r>
      <w:r w:rsidRPr="00C06EEC">
        <w:rPr>
          <w:sz w:val="28"/>
          <w:szCs w:val="28"/>
        </w:rPr>
        <w:t>). Мышонок приоткрыл один глаз и увидел прямо перед собой острые кошачьи зубы. Он хотел запищать, но от страха не мог произнести ни звука и только слабо шевелил язычком (</w:t>
      </w:r>
      <w:r w:rsidRPr="00C06EEC">
        <w:rPr>
          <w:rStyle w:val="a6"/>
          <w:sz w:val="28"/>
          <w:szCs w:val="28"/>
        </w:rPr>
        <w:t>упражнение «Чашечка»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— Ты что, не можешь разговаривать? — удивился котёнок и пошевелил мышонка лапой.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Мышонок открыл второй глаз, улыбнулся и даже смог пощёлкать язычком (</w:t>
      </w:r>
      <w:r w:rsidRPr="00C06EEC">
        <w:rPr>
          <w:rStyle w:val="a6"/>
          <w:sz w:val="28"/>
          <w:szCs w:val="28"/>
        </w:rPr>
        <w:t>упражнение «Лошадка»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— Да что это с тобой? Давай поиграем! — проговорил Тимка и лизнул мышонка язычком.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— </w:t>
      </w:r>
      <w:proofErr w:type="spellStart"/>
      <w:r w:rsidRPr="00C06EEC">
        <w:rPr>
          <w:sz w:val="28"/>
          <w:szCs w:val="28"/>
        </w:rPr>
        <w:t>Уфф</w:t>
      </w:r>
      <w:proofErr w:type="spellEnd"/>
      <w:r w:rsidRPr="00C06EEC">
        <w:rPr>
          <w:sz w:val="28"/>
          <w:szCs w:val="28"/>
        </w:rPr>
        <w:t xml:space="preserve">! — </w:t>
      </w:r>
      <w:proofErr w:type="gramStart"/>
      <w:r w:rsidRPr="00C06EEC">
        <w:rPr>
          <w:sz w:val="28"/>
          <w:szCs w:val="28"/>
        </w:rPr>
        <w:t>смог</w:t>
      </w:r>
      <w:proofErr w:type="gramEnd"/>
      <w:r w:rsidRPr="00C06EEC">
        <w:rPr>
          <w:sz w:val="28"/>
          <w:szCs w:val="28"/>
        </w:rPr>
        <w:t xml:space="preserve"> наконец выдохнуть мышонок (</w:t>
      </w:r>
      <w:r w:rsidRPr="00C06EEC">
        <w:rPr>
          <w:rStyle w:val="a6"/>
          <w:sz w:val="28"/>
          <w:szCs w:val="28"/>
        </w:rPr>
        <w:t>упражнение «Хоботок»</w:t>
      </w:r>
      <w:r w:rsidRPr="00C06EEC">
        <w:rPr>
          <w:sz w:val="28"/>
          <w:szCs w:val="28"/>
        </w:rPr>
        <w:t>). — Так ты хочешь поиграть?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— Ну, да! А ты что подумал? — удивился Тимка. — Сейчас ещё все спят, а мне скучно. Давай дружить!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— Давай! – согласился мышонок.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И теперь каждое утро они играют вместе (</w:t>
      </w:r>
      <w:r w:rsidRPr="00C06EEC">
        <w:rPr>
          <w:rStyle w:val="a6"/>
          <w:sz w:val="28"/>
          <w:szCs w:val="28"/>
        </w:rPr>
        <w:t>упражнение «Качели»</w:t>
      </w:r>
      <w:r w:rsidRPr="00C06EEC">
        <w:rPr>
          <w:sz w:val="28"/>
          <w:szCs w:val="28"/>
        </w:rPr>
        <w:t>), а мышонок Тимку уже ни капельки не боится!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06EEC">
        <w:rPr>
          <w:rStyle w:val="a4"/>
          <w:color w:val="FF0000"/>
          <w:sz w:val="28"/>
          <w:szCs w:val="28"/>
        </w:rPr>
        <w:lastRenderedPageBreak/>
        <w:t>Сказка «Находчивый медвежонок».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Жил-был медвежонок. Каждое утро, как только проснётся, он чистил зубки (</w:t>
      </w:r>
      <w:r w:rsidRPr="00C06EEC">
        <w:rPr>
          <w:rStyle w:val="a6"/>
          <w:sz w:val="28"/>
          <w:szCs w:val="28"/>
        </w:rPr>
        <w:t>упражнение «Чистим зубки»</w:t>
      </w:r>
      <w:r w:rsidRPr="00C06EEC">
        <w:rPr>
          <w:sz w:val="28"/>
          <w:szCs w:val="28"/>
        </w:rPr>
        <w:t>) и отправлялся на прогулку. Ведь вокруг столько всего интересного!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Однажды гулял он так летним солнечным днём, пока не почувствовал, что очень проголодался. Медвежонок погладил лапкой свой животик и задумался, где бы раздобыть вкусную, сладкую землянику (</w:t>
      </w:r>
      <w:r w:rsidRPr="00C06EEC">
        <w:rPr>
          <w:rStyle w:val="a6"/>
          <w:sz w:val="28"/>
          <w:szCs w:val="28"/>
        </w:rPr>
        <w:t>упражнение «Погладим зубками язычок, губки»</w:t>
      </w:r>
      <w:r w:rsidRPr="00C06EEC">
        <w:rPr>
          <w:sz w:val="28"/>
          <w:szCs w:val="28"/>
        </w:rPr>
        <w:t>). Оглянулся медвежонок вокруг и решил поискать полянку с ягодами. Сначала ему пришлось спуститься с горки (</w:t>
      </w:r>
      <w:r w:rsidRPr="00C06EEC">
        <w:rPr>
          <w:rStyle w:val="a6"/>
          <w:sz w:val="28"/>
          <w:szCs w:val="28"/>
        </w:rPr>
        <w:t>упражнение «Горка»</w:t>
      </w:r>
      <w:r w:rsidRPr="00C06EEC">
        <w:rPr>
          <w:sz w:val="28"/>
          <w:szCs w:val="28"/>
        </w:rPr>
        <w:t>). Мишка остановился под деревом, чтобы немного передохнуть и тут услышал, что над его головой запела какая-то птица (</w:t>
      </w:r>
      <w:r w:rsidRPr="00C06EEC">
        <w:rPr>
          <w:rStyle w:val="a6"/>
          <w:sz w:val="28"/>
          <w:szCs w:val="28"/>
        </w:rPr>
        <w:t>упражнение «Паровозик свистит»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Медвежонок запрокинул голову и вежливо спросил: «Уважаемая птица, вы так высоко сидите, может быть вам видна полянка с земляникой? Подскажите, в какую сторону мне идти!». Но ему никто не ответил. Мишка почесал голову лапой и подумал, что птица его не услышала и что ему нужно забраться повыше и крикнуть </w:t>
      </w:r>
      <w:proofErr w:type="spellStart"/>
      <w:proofErr w:type="gramStart"/>
      <w:r w:rsidRPr="00C06EEC">
        <w:rPr>
          <w:sz w:val="28"/>
          <w:szCs w:val="28"/>
        </w:rPr>
        <w:t>погромче</w:t>
      </w:r>
      <w:proofErr w:type="spellEnd"/>
      <w:proofErr w:type="gramEnd"/>
      <w:r w:rsidRPr="00C06EEC">
        <w:rPr>
          <w:sz w:val="28"/>
          <w:szCs w:val="28"/>
        </w:rPr>
        <w:t xml:space="preserve">. Он подпрыгнул, уцепился лапами за ствол и стал медленно, упираясь изо всех сил </w:t>
      </w:r>
      <w:r w:rsidRPr="00C06EEC">
        <w:rPr>
          <w:rStyle w:val="a6"/>
          <w:sz w:val="28"/>
          <w:szCs w:val="28"/>
        </w:rPr>
        <w:t>подниматься наверх (упражнение «Язык силач»</w:t>
      </w:r>
      <w:r w:rsidRPr="00C06EEC">
        <w:rPr>
          <w:sz w:val="28"/>
          <w:szCs w:val="28"/>
        </w:rPr>
        <w:t>). Потом медвежонок еще немного подтянулся, повис на ветке и стал раскачиваться (</w:t>
      </w:r>
      <w:r w:rsidRPr="00C06EEC">
        <w:rPr>
          <w:rStyle w:val="a6"/>
          <w:sz w:val="28"/>
          <w:szCs w:val="28"/>
        </w:rPr>
        <w:t>упражнение «Качели»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«Эй, есть там кто-нибудь?!»- закричал медвежонок, но ему снова никто не ответил. Тогда он поднялся ещё повыше, от усилия даже вытянул язычок (</w:t>
      </w:r>
      <w:r w:rsidRPr="00C06EEC">
        <w:rPr>
          <w:rStyle w:val="a6"/>
          <w:sz w:val="28"/>
          <w:szCs w:val="28"/>
        </w:rPr>
        <w:t>упражнение «Лопаточка»</w:t>
      </w:r>
      <w:r w:rsidRPr="00C06EEC">
        <w:rPr>
          <w:sz w:val="28"/>
          <w:szCs w:val="28"/>
        </w:rPr>
        <w:t>), и вдруг с высоты увидел полянку, на которой росло очень много земляники.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— Ура! Как хорошо, что я придумал залезть на дерево! — закричал медвежонок и так быстро, как только мог, скатился с дерева (</w:t>
      </w:r>
      <w:r w:rsidRPr="00C06EEC">
        <w:rPr>
          <w:rStyle w:val="a6"/>
          <w:sz w:val="28"/>
          <w:szCs w:val="28"/>
        </w:rPr>
        <w:t>упражнение «Катушка»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Под деревом он отдышался и поскорее побежал на полянку, </w:t>
      </w:r>
      <w:proofErr w:type="gramStart"/>
      <w:r w:rsidRPr="00C06EEC">
        <w:rPr>
          <w:sz w:val="28"/>
          <w:szCs w:val="28"/>
        </w:rPr>
        <w:t>чтобы</w:t>
      </w:r>
      <w:proofErr w:type="gramEnd"/>
      <w:r w:rsidRPr="00C06EEC">
        <w:rPr>
          <w:sz w:val="28"/>
          <w:szCs w:val="28"/>
        </w:rPr>
        <w:t xml:space="preserve"> наконец подкрепиться.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C06EEC">
        <w:rPr>
          <w:rStyle w:val="a4"/>
          <w:color w:val="FF0000"/>
          <w:sz w:val="32"/>
          <w:szCs w:val="32"/>
        </w:rPr>
        <w:lastRenderedPageBreak/>
        <w:t>Сказка «Невоспитанный мышонок».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Жил в лесу один невоспитанный мышонок. Он никому не говорил «доброе утро» и «спокойной ночи». Рассердились на него все звери в лесу — не хотят с ним дружить. Грустно стало мышонку. Пошел он к маме и спросил: «Как мне помириться со всеми зверями в лесу? ». Мама отвечает ему, что нужно быть со всеми вежливым. </w:t>
      </w:r>
      <w:proofErr w:type="gramStart"/>
      <w:r w:rsidRPr="00C06EEC">
        <w:rPr>
          <w:sz w:val="28"/>
          <w:szCs w:val="28"/>
        </w:rPr>
        <w:t>Мышонок решил исправиться, почистил зубки (</w:t>
      </w:r>
      <w:r w:rsidRPr="00C06EEC">
        <w:rPr>
          <w:rStyle w:val="a6"/>
          <w:sz w:val="28"/>
          <w:szCs w:val="28"/>
        </w:rPr>
        <w:t>упражнение «Почистим зубки»),</w:t>
      </w:r>
      <w:r w:rsidRPr="00C06EEC">
        <w:rPr>
          <w:sz w:val="28"/>
          <w:szCs w:val="28"/>
        </w:rPr>
        <w:t xml:space="preserve"> причесался (</w:t>
      </w:r>
      <w:r w:rsidRPr="00C06EEC">
        <w:rPr>
          <w:rStyle w:val="a6"/>
          <w:sz w:val="28"/>
          <w:szCs w:val="28"/>
        </w:rPr>
        <w:t>упражнение «Расчёска»</w:t>
      </w:r>
      <w:r w:rsidRPr="00C06EEC">
        <w:rPr>
          <w:sz w:val="28"/>
          <w:szCs w:val="28"/>
        </w:rPr>
        <w:t>).</w:t>
      </w:r>
      <w:proofErr w:type="gramEnd"/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Видит, зайчик на качелях качается (</w:t>
      </w:r>
      <w:r w:rsidRPr="00C06EEC">
        <w:rPr>
          <w:rStyle w:val="a6"/>
          <w:sz w:val="28"/>
          <w:szCs w:val="28"/>
        </w:rPr>
        <w:t>упражнение «Качели»</w:t>
      </w:r>
      <w:r w:rsidRPr="00C06EEC">
        <w:rPr>
          <w:sz w:val="28"/>
          <w:szCs w:val="28"/>
        </w:rPr>
        <w:t>). Подошёл и громко поздоровался «Доброе утро!».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Улыбнулся зайчик и угостил мышонка морковкой. Обрадовался мышонок и пошёл дальше. Навстречу  змейка ползёт (</w:t>
      </w:r>
      <w:r w:rsidRPr="00C06EEC">
        <w:rPr>
          <w:rStyle w:val="a6"/>
          <w:sz w:val="28"/>
          <w:szCs w:val="28"/>
        </w:rPr>
        <w:t>упражнение «Быстрая змейка»</w:t>
      </w:r>
      <w:r w:rsidRPr="00C06EEC">
        <w:rPr>
          <w:sz w:val="28"/>
          <w:szCs w:val="28"/>
        </w:rPr>
        <w:t>), в язычке гирьку держит, чтоб сильным был (</w:t>
      </w:r>
      <w:r w:rsidRPr="00C06EEC">
        <w:rPr>
          <w:rStyle w:val="a6"/>
          <w:sz w:val="28"/>
          <w:szCs w:val="28"/>
        </w:rPr>
        <w:t>упражнение «Язык-силач»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И с ней поздоровался мышонок. Удивилась змейка и гирьку уронила. Очень понравилось мышонку быть вежливым. Побежал он дальше, чтобы еще с кем-нибудь поздороваться. Видит, сидит на дереве ворона и во рту бублик держит (</w:t>
      </w:r>
      <w:r w:rsidRPr="00C06EEC">
        <w:rPr>
          <w:rStyle w:val="a6"/>
          <w:sz w:val="28"/>
          <w:szCs w:val="28"/>
        </w:rPr>
        <w:t>упражнение «Бублик»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Мышонок громко закричал ей «Доброе утро!». Ворона каркнула в ответ и полетела всем рассказывать, какой мышонок стал вежливый.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А мышонок всё бегал по лесу, со всеми здоровался и так устал, что споткнулся и покатился с горки (</w:t>
      </w:r>
      <w:r w:rsidRPr="00C06EEC">
        <w:rPr>
          <w:rStyle w:val="a6"/>
          <w:sz w:val="28"/>
          <w:szCs w:val="28"/>
        </w:rPr>
        <w:t>упражнение «Горка»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Едва в воду не упал. Хорошо, заборчик его удержал, который лягушата построили (</w:t>
      </w:r>
      <w:r w:rsidRPr="00C06EEC">
        <w:rPr>
          <w:rStyle w:val="a6"/>
          <w:sz w:val="28"/>
          <w:szCs w:val="28"/>
        </w:rPr>
        <w:t>упражнение «Заборчик»</w:t>
      </w:r>
      <w:r w:rsidRPr="00C06EEC">
        <w:rPr>
          <w:sz w:val="28"/>
          <w:szCs w:val="28"/>
        </w:rPr>
        <w:t>).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Отдохнул, огляделся по сторонам, видит: лягушки прыгают, приглашают его поиграть с ними.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 xml:space="preserve">Но мышонку некогда играть – еще не всем доброго утра пожелал. Бежит он по лесу и видит: на дереве летучая мышь проснулась. «Доброе утро!» — кричит ей мышонок. «Уже вечер наступил, — отвечает летучая мышь, — добрый вечер, мышонок!». И мышонок засвистел весело, как </w:t>
      </w:r>
      <w:r w:rsidRPr="00C06EEC">
        <w:rPr>
          <w:sz w:val="28"/>
          <w:szCs w:val="28"/>
        </w:rPr>
        <w:lastRenderedPageBreak/>
        <w:t>паровозик (</w:t>
      </w:r>
      <w:r w:rsidRPr="00C06EEC">
        <w:rPr>
          <w:rStyle w:val="a6"/>
          <w:sz w:val="28"/>
          <w:szCs w:val="28"/>
        </w:rPr>
        <w:t>упражнение «Паровозик свистит»</w:t>
      </w:r>
      <w:r w:rsidRPr="00C06EEC">
        <w:rPr>
          <w:sz w:val="28"/>
          <w:szCs w:val="28"/>
        </w:rPr>
        <w:t>). И побежал домой, чтобы мама не волновалась, что его так долго нет.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rStyle w:val="a6"/>
          <w:sz w:val="28"/>
          <w:szCs w:val="28"/>
        </w:rPr>
        <w:t xml:space="preserve">Полезно, чтобы дети повторяли сказки с родителями, воспитателями. Подобное закрепление </w:t>
      </w:r>
      <w:proofErr w:type="gramStart"/>
      <w:r w:rsidRPr="00C06EEC">
        <w:rPr>
          <w:rStyle w:val="a6"/>
          <w:sz w:val="28"/>
          <w:szCs w:val="28"/>
        </w:rPr>
        <w:t>материла</w:t>
      </w:r>
      <w:proofErr w:type="gramEnd"/>
      <w:r w:rsidRPr="00C06EEC">
        <w:rPr>
          <w:rStyle w:val="a6"/>
          <w:sz w:val="28"/>
          <w:szCs w:val="28"/>
        </w:rPr>
        <w:t xml:space="preserve"> может быть дополнительным заданием по развитию лексики, грамматики,  связной речи.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6"/>
          <w:sz w:val="28"/>
          <w:szCs w:val="28"/>
        </w:rPr>
        <w:t>Удачи вам в занятиях, радости в общении!</w:t>
      </w:r>
    </w:p>
    <w:p w:rsidR="00D63CE5" w:rsidRPr="00C06EEC" w:rsidRDefault="00D63CE5" w:rsidP="00C06EEC">
      <w:pPr>
        <w:pStyle w:val="4"/>
        <w:spacing w:before="0" w:beforeAutospacing="0" w:after="0" w:afterAutospacing="0" w:line="360" w:lineRule="auto"/>
        <w:jc w:val="both"/>
        <w:rPr>
          <w:rStyle w:val="a4"/>
          <w:b/>
          <w:bCs/>
          <w:color w:val="FF0000"/>
          <w:sz w:val="28"/>
          <w:szCs w:val="28"/>
        </w:rPr>
      </w:pPr>
    </w:p>
    <w:p w:rsidR="00D63CE5" w:rsidRPr="00C06EEC" w:rsidRDefault="00D63CE5" w:rsidP="00C06EEC">
      <w:pPr>
        <w:pStyle w:val="4"/>
        <w:spacing w:before="0" w:beforeAutospacing="0" w:after="0" w:afterAutospacing="0" w:line="360" w:lineRule="auto"/>
        <w:jc w:val="center"/>
        <w:rPr>
          <w:rStyle w:val="a4"/>
          <w:b/>
          <w:bCs/>
          <w:sz w:val="32"/>
          <w:szCs w:val="32"/>
        </w:rPr>
      </w:pPr>
      <w:r w:rsidRPr="00C06EEC">
        <w:rPr>
          <w:rStyle w:val="a4"/>
          <w:b/>
          <w:bCs/>
          <w:sz w:val="32"/>
          <w:szCs w:val="32"/>
        </w:rPr>
        <w:t xml:space="preserve">Описание артикуляционных упражнений, </w:t>
      </w:r>
    </w:p>
    <w:p w:rsidR="00D63CE5" w:rsidRPr="00C06EEC" w:rsidRDefault="00D63CE5" w:rsidP="00C06EEC">
      <w:pPr>
        <w:pStyle w:val="4"/>
        <w:spacing w:before="0" w:beforeAutospacing="0" w:after="0" w:afterAutospacing="0" w:line="360" w:lineRule="auto"/>
        <w:jc w:val="center"/>
        <w:rPr>
          <w:sz w:val="32"/>
          <w:szCs w:val="32"/>
        </w:rPr>
      </w:pPr>
      <w:proofErr w:type="gramStart"/>
      <w:r w:rsidRPr="00C06EEC">
        <w:rPr>
          <w:rStyle w:val="a4"/>
          <w:b/>
          <w:bCs/>
          <w:sz w:val="32"/>
          <w:szCs w:val="32"/>
        </w:rPr>
        <w:t>используемых в сказках</w:t>
      </w:r>
      <w:proofErr w:type="gramEnd"/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Упражнения для расслабления мышц органов артикуляции и для формирования движений губ.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sz w:val="28"/>
          <w:szCs w:val="28"/>
        </w:rPr>
        <w:t>Поглаживать, затем легонько покусывать зубками нижнюю губу.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«Расческа»:</w:t>
      </w:r>
      <w:r w:rsidRPr="00C06EEC">
        <w:rPr>
          <w:sz w:val="28"/>
          <w:szCs w:val="28"/>
        </w:rPr>
        <w:t xml:space="preserve"> «причесываем» зубами по очереди верхнюю и нижнюю губы.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«Лягушки улыбаются»:</w:t>
      </w:r>
      <w:r w:rsidRPr="00C06EEC">
        <w:rPr>
          <w:sz w:val="28"/>
          <w:szCs w:val="28"/>
        </w:rPr>
        <w:t xml:space="preserve"> научится улыбаться открытой улыбкой.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«Заборчик»:</w:t>
      </w:r>
      <w:r w:rsidRPr="00C06EEC">
        <w:rPr>
          <w:sz w:val="28"/>
          <w:szCs w:val="28"/>
        </w:rPr>
        <w:t xml:space="preserve"> научится непроизвольно удерживать улыбку, приоткрывая зубки.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«Хобот слоненка»:</w:t>
      </w:r>
      <w:r w:rsidRPr="00C06EEC">
        <w:rPr>
          <w:sz w:val="28"/>
          <w:szCs w:val="28"/>
        </w:rPr>
        <w:t xml:space="preserve"> вытянуть губы вперед и сомкнуть.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«Бублик»:</w:t>
      </w:r>
      <w:r w:rsidRPr="00C06EEC">
        <w:rPr>
          <w:sz w:val="28"/>
          <w:szCs w:val="28"/>
        </w:rPr>
        <w:t xml:space="preserve"> плавно округлить губы и не смыкать под счет до 5.</w:t>
      </w:r>
    </w:p>
    <w:p w:rsidR="00D63CE5" w:rsidRPr="00C06EEC" w:rsidRDefault="00D63CE5" w:rsidP="00C06EE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6EEC">
        <w:rPr>
          <w:rStyle w:val="a4"/>
          <w:sz w:val="28"/>
          <w:szCs w:val="28"/>
        </w:rPr>
        <w:t>«Часики»:</w:t>
      </w:r>
      <w:r w:rsidRPr="00C06EEC">
        <w:rPr>
          <w:sz w:val="28"/>
          <w:szCs w:val="28"/>
        </w:rPr>
        <w:t xml:space="preserve"> открыть рот, высунуть узкий язык; тянуть его попеременно то вправо, то влево.</w:t>
      </w:r>
    </w:p>
    <w:p w:rsidR="00C06EEC" w:rsidRPr="00C06EEC" w:rsidRDefault="00D63CE5" w:rsidP="00C06E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06E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C06EEC" w:rsidRPr="00C06EEC">
        <w:rPr>
          <w:rFonts w:ascii="Times New Roman" w:hAnsi="Times New Roman" w:cs="Times New Roman"/>
          <w:sz w:val="28"/>
          <w:szCs w:val="32"/>
        </w:rPr>
        <w:t>Материал подготовила</w:t>
      </w:r>
    </w:p>
    <w:p w:rsidR="00C06EEC" w:rsidRPr="00C06EEC" w:rsidRDefault="00C06EEC" w:rsidP="00C06E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06EEC">
        <w:rPr>
          <w:rFonts w:ascii="Times New Roman" w:hAnsi="Times New Roman" w:cs="Times New Roman"/>
          <w:sz w:val="28"/>
          <w:szCs w:val="32"/>
        </w:rPr>
        <w:t xml:space="preserve">            учитель – логопед </w:t>
      </w:r>
    </w:p>
    <w:p w:rsidR="00C06EEC" w:rsidRPr="00C06EEC" w:rsidRDefault="00C06EEC" w:rsidP="00C06E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06EEC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МАДОУ АР  детский сад </w:t>
      </w:r>
    </w:p>
    <w:p w:rsidR="00C06EEC" w:rsidRPr="00C06EEC" w:rsidRDefault="00C06EEC" w:rsidP="00C06E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C06EEC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C06EEC">
        <w:rPr>
          <w:rFonts w:ascii="Times New Roman" w:hAnsi="Times New Roman" w:cs="Times New Roman"/>
          <w:sz w:val="28"/>
          <w:szCs w:val="32"/>
        </w:rPr>
        <w:t>Сибирячок</w:t>
      </w:r>
      <w:proofErr w:type="spellEnd"/>
      <w:r w:rsidRPr="00C06EEC">
        <w:rPr>
          <w:rFonts w:ascii="Times New Roman" w:hAnsi="Times New Roman" w:cs="Times New Roman"/>
          <w:sz w:val="28"/>
          <w:szCs w:val="32"/>
        </w:rPr>
        <w:t>» корпус №1</w:t>
      </w:r>
    </w:p>
    <w:p w:rsidR="00F065BA" w:rsidRPr="00C06EEC" w:rsidRDefault="00C06EEC" w:rsidP="00C06E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6EEC">
        <w:rPr>
          <w:rFonts w:ascii="Times New Roman" w:hAnsi="Times New Roman" w:cs="Times New Roman"/>
          <w:sz w:val="28"/>
          <w:szCs w:val="32"/>
        </w:rPr>
        <w:t xml:space="preserve">                                </w:t>
      </w:r>
      <w:bookmarkStart w:id="0" w:name="_GoBack"/>
      <w:bookmarkEnd w:id="0"/>
      <w:r w:rsidRPr="00C06EEC"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proofErr w:type="spellStart"/>
      <w:r w:rsidRPr="00C06EEC">
        <w:rPr>
          <w:rFonts w:ascii="Times New Roman" w:hAnsi="Times New Roman" w:cs="Times New Roman"/>
          <w:sz w:val="28"/>
          <w:szCs w:val="32"/>
        </w:rPr>
        <w:t>Сайдуганова</w:t>
      </w:r>
      <w:proofErr w:type="spellEnd"/>
      <w:r w:rsidRPr="00C06EEC">
        <w:rPr>
          <w:rFonts w:ascii="Times New Roman" w:hAnsi="Times New Roman" w:cs="Times New Roman"/>
          <w:sz w:val="28"/>
          <w:szCs w:val="32"/>
        </w:rPr>
        <w:t xml:space="preserve"> Марина Павловна</w:t>
      </w:r>
    </w:p>
    <w:sectPr w:rsidR="00F065BA" w:rsidRPr="00C06EEC" w:rsidSect="00D63CE5">
      <w:pgSz w:w="11906" w:h="16838"/>
      <w:pgMar w:top="1134" w:right="1133" w:bottom="1134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8"/>
    <w:rsid w:val="00040542"/>
    <w:rsid w:val="00776ED7"/>
    <w:rsid w:val="00AF4E68"/>
    <w:rsid w:val="00C06EEC"/>
    <w:rsid w:val="00D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6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D63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63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63CE5"/>
    <w:rPr>
      <w:color w:val="0000FF"/>
      <w:u w:val="single"/>
    </w:rPr>
  </w:style>
  <w:style w:type="character" w:styleId="a4">
    <w:name w:val="Strong"/>
    <w:basedOn w:val="a0"/>
    <w:qFormat/>
    <w:rsid w:val="00D63CE5"/>
    <w:rPr>
      <w:b/>
      <w:bCs/>
    </w:rPr>
  </w:style>
  <w:style w:type="paragraph" w:styleId="a5">
    <w:name w:val="Normal (Web)"/>
    <w:basedOn w:val="a"/>
    <w:rsid w:val="00D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63CE5"/>
    <w:rPr>
      <w:i/>
      <w:iCs/>
    </w:rPr>
  </w:style>
  <w:style w:type="paragraph" w:styleId="a7">
    <w:name w:val="List Paragraph"/>
    <w:basedOn w:val="a"/>
    <w:uiPriority w:val="34"/>
    <w:qFormat/>
    <w:rsid w:val="00D6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63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qFormat/>
    <w:rsid w:val="00D63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D63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63CE5"/>
    <w:rPr>
      <w:color w:val="0000FF"/>
      <w:u w:val="single"/>
    </w:rPr>
  </w:style>
  <w:style w:type="character" w:styleId="a4">
    <w:name w:val="Strong"/>
    <w:basedOn w:val="a0"/>
    <w:qFormat/>
    <w:rsid w:val="00D63CE5"/>
    <w:rPr>
      <w:b/>
      <w:bCs/>
    </w:rPr>
  </w:style>
  <w:style w:type="paragraph" w:styleId="a5">
    <w:name w:val="Normal (Web)"/>
    <w:basedOn w:val="a"/>
    <w:rsid w:val="00D6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63CE5"/>
    <w:rPr>
      <w:i/>
      <w:iCs/>
    </w:rPr>
  </w:style>
  <w:style w:type="paragraph" w:styleId="a7">
    <w:name w:val="List Paragraph"/>
    <w:basedOn w:val="a"/>
    <w:uiPriority w:val="34"/>
    <w:qFormat/>
    <w:rsid w:val="00D6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colu.ru/logoped/sovety-logope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1151</Words>
  <Characters>6564</Characters>
  <Application>Microsoft Office Word</Application>
  <DocSecurity>0</DocSecurity>
  <Lines>54</Lines>
  <Paragraphs>15</Paragraphs>
  <ScaleCrop>false</ScaleCrop>
  <Company>Hewlett-Packard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2015-12-14T17:24:00Z</dcterms:created>
  <dcterms:modified xsi:type="dcterms:W3CDTF">2017-03-24T08:46:00Z</dcterms:modified>
</cp:coreProperties>
</file>