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E6" w:rsidRPr="00EC24E6" w:rsidRDefault="00EC24E6" w:rsidP="00EC24E6">
      <w:pPr>
        <w:spacing w:before="100" w:beforeAutospacing="1" w:after="100" w:afterAutospacing="1" w:line="360" w:lineRule="auto"/>
        <w:ind w:right="-10"/>
        <w:jc w:val="center"/>
        <w:rPr>
          <w:rFonts w:ascii="Times New Roman" w:eastAsia="Times New Roman" w:hAnsi="Times New Roman" w:cs="Times New Roman"/>
          <w:b/>
          <w:color w:val="000000"/>
          <w:sz w:val="28"/>
          <w:szCs w:val="28"/>
          <w:lang w:eastAsia="ru-RU"/>
        </w:rPr>
      </w:pPr>
      <w:r w:rsidRPr="00EC24E6">
        <w:rPr>
          <w:rFonts w:ascii="Times New Roman" w:eastAsia="Times New Roman" w:hAnsi="Times New Roman" w:cs="Times New Roman"/>
          <w:b/>
          <w:color w:val="000000"/>
          <w:sz w:val="28"/>
          <w:szCs w:val="28"/>
          <w:lang w:eastAsia="ru-RU"/>
        </w:rPr>
        <w:t>Игры и упражнения для автоматизации звука Л</w:t>
      </w:r>
    </w:p>
    <w:p w:rsidR="00F87783" w:rsidRPr="00EC24E6" w:rsidRDefault="00F87783" w:rsidP="00F87783">
      <w:pPr>
        <w:numPr>
          <w:ilvl w:val="0"/>
          <w:numId w:val="1"/>
        </w:numPr>
        <w:tabs>
          <w:tab w:val="clear" w:pos="720"/>
          <w:tab w:val="num" w:pos="0"/>
        </w:tabs>
        <w:spacing w:before="100" w:beforeAutospacing="1" w:after="100" w:afterAutospacing="1" w:line="360" w:lineRule="auto"/>
        <w:ind w:left="0" w:right="-10" w:firstLine="0"/>
        <w:jc w:val="both"/>
        <w:rPr>
          <w:rFonts w:ascii="Times New Roman" w:eastAsia="Times New Roman" w:hAnsi="Times New Roman" w:cs="Times New Roman"/>
          <w:b/>
          <w:color w:val="000000"/>
          <w:sz w:val="28"/>
          <w:szCs w:val="28"/>
          <w:lang w:eastAsia="ru-RU"/>
        </w:rPr>
      </w:pPr>
      <w:bookmarkStart w:id="0" w:name="_GoBack"/>
      <w:r w:rsidRPr="00EC24E6">
        <w:rPr>
          <w:rFonts w:ascii="Times New Roman" w:eastAsia="Times New Roman" w:hAnsi="Times New Roman" w:cs="Times New Roman"/>
          <w:b/>
          <w:color w:val="000000"/>
          <w:sz w:val="28"/>
          <w:szCs w:val="28"/>
          <w:lang w:eastAsia="ru-RU"/>
        </w:rPr>
        <w:t>Автоматизация звука [</w:t>
      </w:r>
      <w:proofErr w:type="gramStart"/>
      <w:r w:rsidRPr="00EC24E6">
        <w:rPr>
          <w:rFonts w:ascii="Times New Roman" w:eastAsia="Times New Roman" w:hAnsi="Times New Roman" w:cs="Times New Roman"/>
          <w:b/>
          <w:color w:val="000000"/>
          <w:sz w:val="28"/>
          <w:szCs w:val="28"/>
          <w:lang w:eastAsia="ru-RU"/>
        </w:rPr>
        <w:t>л</w:t>
      </w:r>
      <w:proofErr w:type="gramEnd"/>
      <w:r w:rsidRPr="00EC24E6">
        <w:rPr>
          <w:rFonts w:ascii="Times New Roman" w:eastAsia="Times New Roman" w:hAnsi="Times New Roman" w:cs="Times New Roman"/>
          <w:b/>
          <w:color w:val="000000"/>
          <w:sz w:val="28"/>
          <w:szCs w:val="28"/>
          <w:lang w:eastAsia="ru-RU"/>
        </w:rPr>
        <w:t>] в изолированном звучании</w:t>
      </w:r>
    </w:p>
    <w:bookmarkEnd w:id="0"/>
    <w:p w:rsidR="00F87783" w:rsidRPr="00F87783" w:rsidRDefault="00F87783" w:rsidP="00F87783">
      <w:pPr>
        <w:numPr>
          <w:ilvl w:val="1"/>
          <w:numId w:val="1"/>
        </w:numPr>
        <w:shd w:val="clear" w:color="auto" w:fill="FFFFFF" w:themeFill="background1"/>
        <w:tabs>
          <w:tab w:val="num" w:pos="0"/>
        </w:tabs>
        <w:spacing w:before="100" w:beforeAutospacing="1" w:after="100" w:afterAutospacing="1" w:line="360" w:lineRule="auto"/>
        <w:ind w:left="0" w:right="-10" w:firstLine="0"/>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shd w:val="clear" w:color="auto" w:fill="FFFFFF" w:themeFill="background1"/>
          <w:lang w:eastAsia="ru-RU"/>
        </w:rPr>
        <w:t>При</w:t>
      </w:r>
      <w:r w:rsidRPr="00F87783">
        <w:rPr>
          <w:rFonts w:ascii="Times New Roman" w:eastAsia="Times New Roman" w:hAnsi="Times New Roman" w:cs="Times New Roman"/>
          <w:color w:val="000000"/>
          <w:sz w:val="28"/>
          <w:szCs w:val="28"/>
          <w:lang w:eastAsia="ru-RU"/>
        </w:rPr>
        <w:t>кусывая кончик языка, произносить «Песенку девочки»</w:t>
      </w:r>
      <w:proofErr w:type="gramStart"/>
      <w:r w:rsidRPr="00F87783">
        <w:rPr>
          <w:rFonts w:ascii="Times New Roman" w:eastAsia="Times New Roman" w:hAnsi="Times New Roman" w:cs="Times New Roman"/>
          <w:color w:val="000000"/>
          <w:sz w:val="28"/>
          <w:szCs w:val="28"/>
          <w:lang w:eastAsia="ru-RU"/>
        </w:rPr>
        <w:t>:«</w:t>
      </w:r>
      <w:proofErr w:type="gramEnd"/>
      <w:r w:rsidRPr="00F87783">
        <w:rPr>
          <w:rFonts w:ascii="Times New Roman" w:eastAsia="Times New Roman" w:hAnsi="Times New Roman" w:cs="Times New Roman"/>
          <w:color w:val="000000"/>
          <w:sz w:val="28"/>
          <w:szCs w:val="28"/>
          <w:lang w:eastAsia="ru-RU"/>
        </w:rPr>
        <w:t xml:space="preserve"> ЛА – ЛА – ЛА …»;</w:t>
      </w:r>
    </w:p>
    <w:p w:rsidR="00F87783" w:rsidRPr="00F87783" w:rsidRDefault="00F87783" w:rsidP="00F87783">
      <w:pPr>
        <w:numPr>
          <w:ilvl w:val="1"/>
          <w:numId w:val="2"/>
        </w:numPr>
        <w:tabs>
          <w:tab w:val="num" w:pos="0"/>
        </w:tabs>
        <w:spacing w:before="100" w:beforeAutospacing="1" w:after="100" w:afterAutospacing="1" w:line="360" w:lineRule="auto"/>
        <w:ind w:left="0" w:right="-10" w:firstLine="0"/>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lang w:eastAsia="ru-RU"/>
        </w:rPr>
        <w:t>Прикусить кончик языка и длительно тянуть: «</w:t>
      </w:r>
      <w:proofErr w:type="gramStart"/>
      <w:r w:rsidRPr="00F87783">
        <w:rPr>
          <w:rFonts w:ascii="Times New Roman" w:eastAsia="Times New Roman" w:hAnsi="Times New Roman" w:cs="Times New Roman"/>
          <w:color w:val="000000"/>
          <w:sz w:val="28"/>
          <w:szCs w:val="28"/>
          <w:lang w:eastAsia="ru-RU"/>
        </w:rPr>
        <w:t>Ы</w:t>
      </w:r>
      <w:proofErr w:type="gramEnd"/>
      <w:r w:rsidRPr="00F87783">
        <w:rPr>
          <w:rFonts w:ascii="Times New Roman" w:eastAsia="Times New Roman" w:hAnsi="Times New Roman" w:cs="Times New Roman"/>
          <w:color w:val="000000"/>
          <w:sz w:val="28"/>
          <w:szCs w:val="28"/>
          <w:lang w:eastAsia="ru-RU"/>
        </w:rPr>
        <w:t xml:space="preserve"> – ы – ы». При правильном выполнении данного упражнения слышится звук [</w:t>
      </w:r>
      <w:proofErr w:type="gramStart"/>
      <w:r w:rsidRPr="00F87783">
        <w:rPr>
          <w:rFonts w:ascii="Times New Roman" w:eastAsia="Times New Roman" w:hAnsi="Times New Roman" w:cs="Times New Roman"/>
          <w:color w:val="000000"/>
          <w:sz w:val="28"/>
          <w:szCs w:val="28"/>
          <w:lang w:eastAsia="ru-RU"/>
        </w:rPr>
        <w:t>л</w:t>
      </w:r>
      <w:proofErr w:type="gramEnd"/>
      <w:r w:rsidRPr="00F87783">
        <w:rPr>
          <w:rFonts w:ascii="Times New Roman" w:eastAsia="Times New Roman" w:hAnsi="Times New Roman" w:cs="Times New Roman"/>
          <w:color w:val="000000"/>
          <w:sz w:val="28"/>
          <w:szCs w:val="28"/>
          <w:lang w:eastAsia="ru-RU"/>
        </w:rPr>
        <w:t>].</w:t>
      </w:r>
    </w:p>
    <w:p w:rsidR="00F87783" w:rsidRPr="00EC24E6" w:rsidRDefault="00F87783" w:rsidP="00F87783">
      <w:pPr>
        <w:numPr>
          <w:ilvl w:val="0"/>
          <w:numId w:val="3"/>
        </w:numPr>
        <w:shd w:val="clear" w:color="auto" w:fill="FFFFFF" w:themeFill="background1"/>
        <w:tabs>
          <w:tab w:val="clear" w:pos="720"/>
          <w:tab w:val="num" w:pos="0"/>
        </w:tabs>
        <w:spacing w:before="100" w:beforeAutospacing="1" w:after="100" w:afterAutospacing="1" w:line="360" w:lineRule="auto"/>
        <w:ind w:left="0" w:right="-10" w:firstLine="0"/>
        <w:jc w:val="both"/>
        <w:rPr>
          <w:rFonts w:ascii="Times New Roman" w:eastAsia="Times New Roman" w:hAnsi="Times New Roman" w:cs="Times New Roman"/>
          <w:b/>
          <w:color w:val="000000"/>
          <w:sz w:val="28"/>
          <w:szCs w:val="28"/>
          <w:lang w:eastAsia="ru-RU"/>
        </w:rPr>
      </w:pPr>
      <w:r w:rsidRPr="00EC24E6">
        <w:rPr>
          <w:rFonts w:ascii="Times New Roman" w:eastAsia="Times New Roman" w:hAnsi="Times New Roman" w:cs="Times New Roman"/>
          <w:b/>
          <w:color w:val="000000"/>
          <w:sz w:val="28"/>
          <w:szCs w:val="28"/>
          <w:lang w:eastAsia="ru-RU"/>
        </w:rPr>
        <w:t>Автоматизация звука [</w:t>
      </w:r>
      <w:proofErr w:type="gramStart"/>
      <w:r w:rsidRPr="00EC24E6">
        <w:rPr>
          <w:rFonts w:ascii="Times New Roman" w:eastAsia="Times New Roman" w:hAnsi="Times New Roman" w:cs="Times New Roman"/>
          <w:b/>
          <w:color w:val="000000"/>
          <w:sz w:val="28"/>
          <w:szCs w:val="28"/>
          <w:lang w:eastAsia="ru-RU"/>
        </w:rPr>
        <w:t>л</w:t>
      </w:r>
      <w:proofErr w:type="gramEnd"/>
      <w:r w:rsidRPr="00EC24E6">
        <w:rPr>
          <w:rFonts w:ascii="Times New Roman" w:eastAsia="Times New Roman" w:hAnsi="Times New Roman" w:cs="Times New Roman"/>
          <w:b/>
          <w:color w:val="000000"/>
          <w:sz w:val="28"/>
          <w:szCs w:val="28"/>
          <w:lang w:eastAsia="ru-RU"/>
        </w:rPr>
        <w:t>] в прямых слогах (прикусывать кончик языка)</w:t>
      </w:r>
    </w:p>
    <w:p w:rsidR="00F87783" w:rsidRPr="00F87783" w:rsidRDefault="00F87783" w:rsidP="00F87783">
      <w:pPr>
        <w:shd w:val="clear" w:color="auto" w:fill="FFFFFF" w:themeFill="background1"/>
        <w:tabs>
          <w:tab w:val="num" w:pos="0"/>
        </w:tabs>
        <w:spacing w:after="0" w:line="360" w:lineRule="auto"/>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lang w:eastAsia="ru-RU"/>
        </w:rPr>
        <w:t>      </w:t>
      </w:r>
      <w:proofErr w:type="gramStart"/>
      <w:r w:rsidRPr="00F87783">
        <w:rPr>
          <w:rFonts w:ascii="Times New Roman" w:eastAsia="Times New Roman" w:hAnsi="Times New Roman" w:cs="Times New Roman"/>
          <w:color w:val="000000"/>
          <w:sz w:val="28"/>
          <w:szCs w:val="28"/>
          <w:lang w:eastAsia="ru-RU"/>
        </w:rPr>
        <w:t>ЛА – ЛА</w:t>
      </w:r>
      <w:proofErr w:type="gramEnd"/>
      <w:r w:rsidRPr="00F87783">
        <w:rPr>
          <w:rFonts w:ascii="Times New Roman" w:eastAsia="Times New Roman" w:hAnsi="Times New Roman" w:cs="Times New Roman"/>
          <w:color w:val="000000"/>
          <w:sz w:val="28"/>
          <w:szCs w:val="28"/>
          <w:lang w:eastAsia="ru-RU"/>
        </w:rPr>
        <w:t xml:space="preserve"> – ЛА – ЛА – ЛА </w:t>
      </w:r>
    </w:p>
    <w:p w:rsidR="00F87783" w:rsidRPr="00F87783" w:rsidRDefault="00F87783" w:rsidP="00F87783">
      <w:pPr>
        <w:shd w:val="clear" w:color="auto" w:fill="FFFFFF" w:themeFill="background1"/>
        <w:tabs>
          <w:tab w:val="num" w:pos="0"/>
        </w:tabs>
        <w:spacing w:after="0" w:line="360" w:lineRule="auto"/>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lang w:eastAsia="ru-RU"/>
        </w:rPr>
        <w:t>     ЛЫ – ЛЫ – ЛЫ – ЛЫ – ЛЫ</w:t>
      </w:r>
    </w:p>
    <w:p w:rsidR="00F87783" w:rsidRPr="00F87783" w:rsidRDefault="00F87783" w:rsidP="00F87783">
      <w:pPr>
        <w:shd w:val="clear" w:color="auto" w:fill="FFFFFF" w:themeFill="background1"/>
        <w:tabs>
          <w:tab w:val="num" w:pos="0"/>
        </w:tabs>
        <w:spacing w:after="0" w:line="360" w:lineRule="auto"/>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lang w:eastAsia="ru-RU"/>
        </w:rPr>
        <w:t>     ЛО – ЛО – ЛО – ЛО – ЛО</w:t>
      </w:r>
    </w:p>
    <w:p w:rsidR="00F87783" w:rsidRPr="00F87783" w:rsidRDefault="00F87783" w:rsidP="00F87783">
      <w:pPr>
        <w:shd w:val="clear" w:color="auto" w:fill="FFFFFF" w:themeFill="background1"/>
        <w:tabs>
          <w:tab w:val="num" w:pos="0"/>
        </w:tabs>
        <w:spacing w:line="360" w:lineRule="auto"/>
        <w:jc w:val="both"/>
        <w:rPr>
          <w:rFonts w:ascii="Times New Roman" w:eastAsia="Times New Roman" w:hAnsi="Times New Roman" w:cs="Times New Roman"/>
          <w:color w:val="000000"/>
          <w:sz w:val="28"/>
          <w:szCs w:val="28"/>
          <w:lang w:eastAsia="ru-RU"/>
        </w:rPr>
      </w:pPr>
      <w:r w:rsidRPr="00F87783">
        <w:rPr>
          <w:rFonts w:ascii="Times New Roman" w:eastAsia="Times New Roman" w:hAnsi="Times New Roman" w:cs="Times New Roman"/>
          <w:color w:val="000000"/>
          <w:sz w:val="28"/>
          <w:szCs w:val="28"/>
          <w:lang w:eastAsia="ru-RU"/>
        </w:rPr>
        <w:t>     ЛУ – ЛУ – ЛУ – ЛУ – ЛУ</w:t>
      </w:r>
      <w:bookmarkStart w:id="1" w:name="more"/>
      <w:bookmarkEnd w:id="1"/>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w:t>
      </w:r>
      <w:r w:rsidRPr="00F87783">
        <w:rPr>
          <w:rFonts w:ascii="Times New Roman" w:eastAsia="Times New Roman" w:hAnsi="Times New Roman" w:cs="Times New Roman"/>
          <w:b/>
          <w:bCs/>
          <w:color w:val="333333"/>
          <w:sz w:val="28"/>
          <w:szCs w:val="28"/>
          <w:lang w:eastAsia="ru-RU"/>
        </w:rPr>
        <w:t xml:space="preserve">.  “Звуковые дорожки”. </w:t>
      </w:r>
      <w:r w:rsidRPr="00F87783">
        <w:rPr>
          <w:rFonts w:ascii="Times New Roman" w:eastAsia="Times New Roman" w:hAnsi="Times New Roman" w:cs="Times New Roman"/>
          <w:color w:val="333333"/>
          <w:sz w:val="28"/>
          <w:szCs w:val="28"/>
          <w:lang w:eastAsia="ru-RU"/>
        </w:rPr>
        <w:t>Для автоматизации изолированного звука или в слогах.</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Как белке попасть в дупло, волку в логово, а лягушке – на болото? Как лосихе помочь найти своего лосенка, а слонихе – слоненка? Как Золушке попасть на бал? Используем наглядный материал. А также изготавливаем “кочки”. Это могут быть цветные геометрические фигуры, обведенный след ноги ребенка; можно выложить произвольной формы условные кочки из веревочек. Ребенок перемещается по выложенным на полу кочкам и произносит “Л-Л-Л-Л” или “</w:t>
      </w:r>
      <w:proofErr w:type="gramStart"/>
      <w:r w:rsidRPr="00F87783">
        <w:rPr>
          <w:rFonts w:ascii="Times New Roman" w:eastAsia="Times New Roman" w:hAnsi="Times New Roman" w:cs="Times New Roman"/>
          <w:color w:val="333333"/>
          <w:sz w:val="28"/>
          <w:szCs w:val="28"/>
          <w:lang w:eastAsia="ru-RU"/>
        </w:rPr>
        <w:t>ЛА – ЛА</w:t>
      </w:r>
      <w:proofErr w:type="gramEnd"/>
      <w:r w:rsidRPr="00F87783">
        <w:rPr>
          <w:rFonts w:ascii="Times New Roman" w:eastAsia="Times New Roman" w:hAnsi="Times New Roman" w:cs="Times New Roman"/>
          <w:color w:val="333333"/>
          <w:sz w:val="28"/>
          <w:szCs w:val="28"/>
          <w:lang w:eastAsia="ru-RU"/>
        </w:rPr>
        <w:t xml:space="preserve"> – ЛА”, “ЛО – ЛО – ЛО”, “ЛА – ЛЫ – ЛЭ – ЛУ” и т. п.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noProof/>
          <w:color w:val="333333"/>
          <w:sz w:val="28"/>
          <w:szCs w:val="28"/>
          <w:lang w:eastAsia="ru-RU"/>
        </w:rPr>
        <w:drawing>
          <wp:inline distT="0" distB="0" distL="0" distR="0" wp14:anchorId="56C0DC7B" wp14:editId="3FD74395">
            <wp:extent cx="4762500" cy="1257300"/>
            <wp:effectExtent l="0" t="0" r="0" b="0"/>
            <wp:docPr id="6" name="Рисунок 6" descr="http://festival.1september.ru/articles/65249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52498/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257300"/>
                    </a:xfrm>
                    <a:prstGeom prst="rect">
                      <a:avLst/>
                    </a:prstGeom>
                    <a:noFill/>
                    <a:ln>
                      <a:noFill/>
                    </a:ln>
                  </pic:spPr>
                </pic:pic>
              </a:graphicData>
            </a:graphic>
          </wp:inline>
        </w:drawing>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4</w:t>
      </w:r>
      <w:r w:rsidRPr="00F87783">
        <w:rPr>
          <w:rFonts w:ascii="Times New Roman" w:eastAsia="Times New Roman" w:hAnsi="Times New Roman" w:cs="Times New Roman"/>
          <w:b/>
          <w:bCs/>
          <w:color w:val="333333"/>
          <w:sz w:val="28"/>
          <w:szCs w:val="28"/>
          <w:lang w:eastAsia="ru-RU"/>
        </w:rPr>
        <w:t>. Игры - “</w:t>
      </w:r>
      <w:proofErr w:type="spellStart"/>
      <w:r w:rsidRPr="00F87783">
        <w:rPr>
          <w:rFonts w:ascii="Times New Roman" w:eastAsia="Times New Roman" w:hAnsi="Times New Roman" w:cs="Times New Roman"/>
          <w:b/>
          <w:bCs/>
          <w:color w:val="333333"/>
          <w:sz w:val="28"/>
          <w:szCs w:val="28"/>
          <w:lang w:eastAsia="ru-RU"/>
        </w:rPr>
        <w:t>ходилки</w:t>
      </w:r>
      <w:proofErr w:type="spellEnd"/>
      <w:r w:rsidRPr="00F87783">
        <w:rPr>
          <w:rFonts w:ascii="Times New Roman" w:eastAsia="Times New Roman" w:hAnsi="Times New Roman" w:cs="Times New Roman"/>
          <w:b/>
          <w:bCs/>
          <w:color w:val="333333"/>
          <w:sz w:val="28"/>
          <w:szCs w:val="28"/>
          <w:lang w:eastAsia="ru-RU"/>
        </w:rPr>
        <w:t xml:space="preserve">”. </w:t>
      </w:r>
      <w:r w:rsidRPr="00F87783">
        <w:rPr>
          <w:rFonts w:ascii="Times New Roman" w:eastAsia="Times New Roman" w:hAnsi="Times New Roman" w:cs="Times New Roman"/>
          <w:color w:val="333333"/>
          <w:sz w:val="28"/>
          <w:szCs w:val="28"/>
          <w:lang w:eastAsia="ru-RU"/>
        </w:rPr>
        <w:t xml:space="preserve">Для автоматизации звука [Л] в словах и фразах. Разложить на полу картинки (игрушки). Варианты заданий: </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Ребенок наступает рядом с картинкой и правильно ее называет. Двигаться можно по-разному, в разном темпе, через картинку, выбирая только заданные картинки (только живое или неживое, только продукты или одежда и т.п.), но произносить слова нужно четко.</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Ребенок, наступая на картинку, называет слово во фразе: “Я встал на лодку”, “Я встала на лыжи” и т.п.</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Назови и посчитай. Картинки повторяются (до пяти-шести). Ребенок подходит к одинаковым изображениям и считает их: “Один осел, два осла, три осла”.</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Подойди и назови. Логопед говорит о местонахождении картинки: “Эта картинка слева от ласточки (справа от Луны, под лопатой, между столом и стулом и т.п.)”.</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t xml:space="preserve">Угадай по описанию и подойди к картинке (игрушке): съедобный, горький (лук); металлическая, столовая, чайная (ложка); электрический прибор (лампа); водный транспорт (лодка); тонкая, острая, металлическая (игла, булавка); деревянный, глубокий, с водой (колодец); рогатое дикое животное (лось); домашнее животное (лошадь); бывает на небе только ночью (луна); надевают на спину лошади (седло) и т. п. </w:t>
      </w:r>
      <w:r w:rsidRPr="00F87783">
        <w:rPr>
          <w:rFonts w:ascii="Times New Roman" w:eastAsia="Times New Roman" w:hAnsi="Times New Roman" w:cs="Times New Roman"/>
          <w:color w:val="333333"/>
          <w:sz w:val="28"/>
          <w:szCs w:val="28"/>
          <w:lang w:eastAsia="ru-RU"/>
        </w:rPr>
        <w:br/>
        <w:t>Назови предмет правильно.</w:t>
      </w:r>
      <w:proofErr w:type="gramEnd"/>
      <w:r w:rsidRPr="00F87783">
        <w:rPr>
          <w:rFonts w:ascii="Times New Roman" w:eastAsia="Times New Roman" w:hAnsi="Times New Roman" w:cs="Times New Roman"/>
          <w:color w:val="333333"/>
          <w:sz w:val="28"/>
          <w:szCs w:val="28"/>
          <w:lang w:eastAsia="ru-RU"/>
        </w:rPr>
        <w:t xml:space="preserve"> Назови его ласково.</w:t>
      </w:r>
    </w:p>
    <w:p w:rsidR="00F87783" w:rsidRPr="00F87783" w:rsidRDefault="00F87783" w:rsidP="00F87783">
      <w:pPr>
        <w:numPr>
          <w:ilvl w:val="0"/>
          <w:numId w:val="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Игры “</w:t>
      </w:r>
      <w:proofErr w:type="gramStart"/>
      <w:r w:rsidRPr="00F87783">
        <w:rPr>
          <w:rFonts w:ascii="Times New Roman" w:eastAsia="Times New Roman" w:hAnsi="Times New Roman" w:cs="Times New Roman"/>
          <w:color w:val="333333"/>
          <w:sz w:val="28"/>
          <w:szCs w:val="28"/>
          <w:lang w:eastAsia="ru-RU"/>
        </w:rPr>
        <w:t>Желтый</w:t>
      </w:r>
      <w:proofErr w:type="gramEnd"/>
      <w:r w:rsidRPr="00F87783">
        <w:rPr>
          <w:rFonts w:ascii="Times New Roman" w:eastAsia="Times New Roman" w:hAnsi="Times New Roman" w:cs="Times New Roman"/>
          <w:color w:val="333333"/>
          <w:sz w:val="28"/>
          <w:szCs w:val="28"/>
          <w:lang w:eastAsia="ru-RU"/>
        </w:rPr>
        <w:t xml:space="preserve"> – голубой”, “Алый – белый”. Соответствующие цветам игры заготовки-кочки (можно вырезать из картона) располагаются в хаотичном порядке на полу. Логопед называет слово, ребенок подходит (подпрыгивает, скачет на одной ноге, подходит приставным шагом, подбегает и т. п.) к цветной “кочке” и согласовывает слово-существительное с прилагательным: “Желтое солнце, голубой колокольчик”.</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lastRenderedPageBreak/>
        <w:t>Лексический материал: халат, блузка, платье, колготки, плащ, галстук, колпак, футболка, лампа, луковица, яблоко, пастила, мармелад, ландыш, флоксы, фиалка, пенал, полка, заколка, скакалка, одеяло, закладка, пластилин, флаг.</w:t>
      </w:r>
      <w:proofErr w:type="gramEnd"/>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w:t>
      </w:r>
      <w:r w:rsidRPr="00F87783">
        <w:rPr>
          <w:rFonts w:ascii="Times New Roman" w:eastAsia="Times New Roman" w:hAnsi="Times New Roman" w:cs="Times New Roman"/>
          <w:b/>
          <w:bCs/>
          <w:color w:val="333333"/>
          <w:sz w:val="28"/>
          <w:szCs w:val="28"/>
          <w:lang w:eastAsia="ru-RU"/>
        </w:rPr>
        <w:t xml:space="preserve">. Игра “Сделай как я”. </w:t>
      </w:r>
      <w:r w:rsidRPr="00F87783">
        <w:rPr>
          <w:rFonts w:ascii="Times New Roman" w:eastAsia="Times New Roman" w:hAnsi="Times New Roman" w:cs="Times New Roman"/>
          <w:color w:val="333333"/>
          <w:sz w:val="28"/>
          <w:szCs w:val="28"/>
          <w:lang w:eastAsia="ru-RU"/>
        </w:rPr>
        <w:t>Логопед выполняет (или имитирует) определенное действие (например, топает), после выполнения сообщает: “Я топала”, ребенок повторяет действие и говорит “И я топал</w:t>
      </w:r>
      <w:proofErr w:type="gramStart"/>
      <w:r w:rsidRPr="00F87783">
        <w:rPr>
          <w:rFonts w:ascii="Times New Roman" w:eastAsia="Times New Roman" w:hAnsi="Times New Roman" w:cs="Times New Roman"/>
          <w:color w:val="333333"/>
          <w:sz w:val="28"/>
          <w:szCs w:val="28"/>
          <w:lang w:eastAsia="ru-RU"/>
        </w:rPr>
        <w:t xml:space="preserve"> (-</w:t>
      </w:r>
      <w:proofErr w:type="gramEnd"/>
      <w:r w:rsidRPr="00F87783">
        <w:rPr>
          <w:rFonts w:ascii="Times New Roman" w:eastAsia="Times New Roman" w:hAnsi="Times New Roman" w:cs="Times New Roman"/>
          <w:color w:val="333333"/>
          <w:sz w:val="28"/>
          <w:szCs w:val="28"/>
          <w:lang w:eastAsia="ru-RU"/>
        </w:rPr>
        <w:t>а)”.</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t>Лексический материал: (я) стояла, ходила, сидела, хлопала, топала, искала, махала, кивала, видела, ела, жевала, пила, спала, думала, копала, упала, гладила, подняла, солила, читала, плыла, лепила, слушала, села.</w:t>
      </w:r>
      <w:proofErr w:type="gramEnd"/>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6</w:t>
      </w:r>
      <w:r w:rsidRPr="00F87783">
        <w:rPr>
          <w:rFonts w:ascii="Times New Roman" w:eastAsia="Times New Roman" w:hAnsi="Times New Roman" w:cs="Times New Roman"/>
          <w:b/>
          <w:bCs/>
          <w:color w:val="333333"/>
          <w:sz w:val="28"/>
          <w:szCs w:val="28"/>
          <w:lang w:eastAsia="ru-RU"/>
        </w:rPr>
        <w:t xml:space="preserve">. Игра “Около”. </w:t>
      </w:r>
      <w:r w:rsidRPr="00F87783">
        <w:rPr>
          <w:rFonts w:ascii="Times New Roman" w:eastAsia="Times New Roman" w:hAnsi="Times New Roman" w:cs="Times New Roman"/>
          <w:color w:val="333333"/>
          <w:sz w:val="28"/>
          <w:szCs w:val="28"/>
          <w:lang w:eastAsia="ru-RU"/>
        </w:rPr>
        <w:t xml:space="preserve">Логопед выкладывает картинки на полу в ряд, где по горизонтали 6–8 картинок и по вертикали 6–8 картинок. Ребенок и логопед (или двое – трое детей) по очереди произвольно выбирают две картинки, про которые можно сказать так: “Около лодки – весло” и одну из названных картинок переворачивают. Перевернутая картинка в игре уже не участвует. Игра заканчивается, когда нельзя будет применить фразу “Около…”. Побеждает тот, кто сделал последний ход.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 xml:space="preserve">Детям нравится называть героев сказок и мультфильмов: Алладин, Балу, Белоснежка, Волк, Колобок, </w:t>
      </w:r>
      <w:proofErr w:type="spellStart"/>
      <w:r w:rsidRPr="00F87783">
        <w:rPr>
          <w:rFonts w:ascii="Times New Roman" w:eastAsia="Times New Roman" w:hAnsi="Times New Roman" w:cs="Times New Roman"/>
          <w:color w:val="333333"/>
          <w:sz w:val="28"/>
          <w:szCs w:val="28"/>
          <w:lang w:eastAsia="ru-RU"/>
        </w:rPr>
        <w:t>Колыван</w:t>
      </w:r>
      <w:proofErr w:type="spellEnd"/>
      <w:r w:rsidRPr="00F87783">
        <w:rPr>
          <w:rFonts w:ascii="Times New Roman" w:eastAsia="Times New Roman" w:hAnsi="Times New Roman" w:cs="Times New Roman"/>
          <w:color w:val="333333"/>
          <w:sz w:val="28"/>
          <w:szCs w:val="28"/>
          <w:lang w:eastAsia="ru-RU"/>
        </w:rPr>
        <w:t xml:space="preserve">, </w:t>
      </w:r>
      <w:proofErr w:type="spellStart"/>
      <w:r w:rsidRPr="00F87783">
        <w:rPr>
          <w:rFonts w:ascii="Times New Roman" w:eastAsia="Times New Roman" w:hAnsi="Times New Roman" w:cs="Times New Roman"/>
          <w:color w:val="333333"/>
          <w:sz w:val="28"/>
          <w:szCs w:val="28"/>
          <w:lang w:eastAsia="ru-RU"/>
        </w:rPr>
        <w:t>Лунтик</w:t>
      </w:r>
      <w:proofErr w:type="spellEnd"/>
      <w:r w:rsidRPr="00F87783">
        <w:rPr>
          <w:rFonts w:ascii="Times New Roman" w:eastAsia="Times New Roman" w:hAnsi="Times New Roman" w:cs="Times New Roman"/>
          <w:color w:val="333333"/>
          <w:sz w:val="28"/>
          <w:szCs w:val="28"/>
          <w:lang w:eastAsia="ru-RU"/>
        </w:rPr>
        <w:t xml:space="preserve">, </w:t>
      </w:r>
      <w:proofErr w:type="spellStart"/>
      <w:r w:rsidRPr="00F87783">
        <w:rPr>
          <w:rFonts w:ascii="Times New Roman" w:eastAsia="Times New Roman" w:hAnsi="Times New Roman" w:cs="Times New Roman"/>
          <w:color w:val="333333"/>
          <w:sz w:val="28"/>
          <w:szCs w:val="28"/>
          <w:lang w:eastAsia="ru-RU"/>
        </w:rPr>
        <w:t>Лосяш</w:t>
      </w:r>
      <w:proofErr w:type="spellEnd"/>
      <w:r w:rsidRPr="00F87783">
        <w:rPr>
          <w:rFonts w:ascii="Times New Roman" w:eastAsia="Times New Roman" w:hAnsi="Times New Roman" w:cs="Times New Roman"/>
          <w:color w:val="333333"/>
          <w:sz w:val="28"/>
          <w:szCs w:val="28"/>
          <w:lang w:eastAsia="ru-RU"/>
        </w:rPr>
        <w:t xml:space="preserve">, Малыш, Соловей-разбойник, </w:t>
      </w:r>
      <w:proofErr w:type="spellStart"/>
      <w:r w:rsidRPr="00F87783">
        <w:rPr>
          <w:rFonts w:ascii="Times New Roman" w:eastAsia="Times New Roman" w:hAnsi="Times New Roman" w:cs="Times New Roman"/>
          <w:color w:val="333333"/>
          <w:sz w:val="28"/>
          <w:szCs w:val="28"/>
          <w:lang w:eastAsia="ru-RU"/>
        </w:rPr>
        <w:t>Карлсон</w:t>
      </w:r>
      <w:proofErr w:type="spellEnd"/>
      <w:r w:rsidRPr="00F87783">
        <w:rPr>
          <w:rFonts w:ascii="Times New Roman" w:eastAsia="Times New Roman" w:hAnsi="Times New Roman" w:cs="Times New Roman"/>
          <w:color w:val="333333"/>
          <w:sz w:val="28"/>
          <w:szCs w:val="28"/>
          <w:lang w:eastAsia="ru-RU"/>
        </w:rPr>
        <w:t xml:space="preserve">, </w:t>
      </w:r>
      <w:proofErr w:type="spellStart"/>
      <w:r w:rsidRPr="00F87783">
        <w:rPr>
          <w:rFonts w:ascii="Times New Roman" w:eastAsia="Times New Roman" w:hAnsi="Times New Roman" w:cs="Times New Roman"/>
          <w:color w:val="333333"/>
          <w:sz w:val="28"/>
          <w:szCs w:val="28"/>
          <w:lang w:eastAsia="ru-RU"/>
        </w:rPr>
        <w:t>Халк</w:t>
      </w:r>
      <w:proofErr w:type="spellEnd"/>
      <w:r w:rsidRPr="00F87783">
        <w:rPr>
          <w:rFonts w:ascii="Times New Roman" w:eastAsia="Times New Roman" w:hAnsi="Times New Roman" w:cs="Times New Roman"/>
          <w:color w:val="333333"/>
          <w:sz w:val="28"/>
          <w:szCs w:val="28"/>
          <w:lang w:eastAsia="ru-RU"/>
        </w:rPr>
        <w:t xml:space="preserve">, Черепаха </w:t>
      </w:r>
      <w:proofErr w:type="spellStart"/>
      <w:r w:rsidRPr="00F87783">
        <w:rPr>
          <w:rFonts w:ascii="Times New Roman" w:eastAsia="Times New Roman" w:hAnsi="Times New Roman" w:cs="Times New Roman"/>
          <w:color w:val="333333"/>
          <w:sz w:val="28"/>
          <w:szCs w:val="28"/>
          <w:lang w:eastAsia="ru-RU"/>
        </w:rPr>
        <w:t>Тортила</w:t>
      </w:r>
      <w:proofErr w:type="spellEnd"/>
      <w:r w:rsidRPr="00F87783">
        <w:rPr>
          <w:rFonts w:ascii="Times New Roman" w:eastAsia="Times New Roman" w:hAnsi="Times New Roman" w:cs="Times New Roman"/>
          <w:color w:val="333333"/>
          <w:sz w:val="28"/>
          <w:szCs w:val="28"/>
          <w:lang w:eastAsia="ru-RU"/>
        </w:rPr>
        <w:t xml:space="preserve">, Шалтай-Болтай, Золушка, Русалочка. Подобные картинки можно найти на </w:t>
      </w:r>
      <w:proofErr w:type="spellStart"/>
      <w:r w:rsidRPr="00F87783">
        <w:rPr>
          <w:rFonts w:ascii="Times New Roman" w:eastAsia="Times New Roman" w:hAnsi="Times New Roman" w:cs="Times New Roman"/>
          <w:color w:val="333333"/>
          <w:sz w:val="28"/>
          <w:szCs w:val="28"/>
          <w:lang w:eastAsia="ru-RU"/>
        </w:rPr>
        <w:t>интернет-ресурсах</w:t>
      </w:r>
      <w:proofErr w:type="spellEnd"/>
      <w:r w:rsidRPr="00F87783">
        <w:rPr>
          <w:rFonts w:ascii="Times New Roman" w:eastAsia="Times New Roman" w:hAnsi="Times New Roman" w:cs="Times New Roman"/>
          <w:color w:val="333333"/>
          <w:sz w:val="28"/>
          <w:szCs w:val="28"/>
          <w:lang w:eastAsia="ru-RU"/>
        </w:rPr>
        <w:t>.</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F87783">
        <w:rPr>
          <w:rFonts w:ascii="Times New Roman" w:eastAsia="Times New Roman" w:hAnsi="Times New Roman" w:cs="Times New Roman"/>
          <w:b/>
          <w:bCs/>
          <w:color w:val="333333"/>
          <w:sz w:val="28"/>
          <w:szCs w:val="28"/>
          <w:lang w:eastAsia="ru-RU"/>
        </w:rPr>
        <w:t xml:space="preserve">. Игра “Вагончики”. </w:t>
      </w:r>
      <w:r w:rsidRPr="00F87783">
        <w:rPr>
          <w:rFonts w:ascii="Times New Roman" w:eastAsia="Times New Roman" w:hAnsi="Times New Roman" w:cs="Times New Roman"/>
          <w:color w:val="333333"/>
          <w:sz w:val="28"/>
          <w:szCs w:val="28"/>
          <w:lang w:eastAsia="ru-RU"/>
        </w:rPr>
        <w:t>Сказочные герои со звуком [Л] хотят отправиться в путешествие. Поезд уже ждет пассажиров. Но надо правильно их разместить по вагонам: в том из них, где одно окно, будут ехать пассажиры, в названии которых один слог. Аналогично: два окна – два слога, три окна – три слога, четыре окна – четыре слога.</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lastRenderedPageBreak/>
        <w:t> </w:t>
      </w:r>
      <w:r w:rsidRPr="00F87783">
        <w:rPr>
          <w:rFonts w:ascii="Times New Roman" w:eastAsia="Times New Roman" w:hAnsi="Times New Roman" w:cs="Times New Roman"/>
          <w:noProof/>
          <w:color w:val="333333"/>
          <w:sz w:val="28"/>
          <w:szCs w:val="28"/>
          <w:lang w:eastAsia="ru-RU"/>
        </w:rPr>
        <w:drawing>
          <wp:inline distT="0" distB="0" distL="0" distR="0" wp14:anchorId="4048905B" wp14:editId="3AD6DC1C">
            <wp:extent cx="4762500" cy="771525"/>
            <wp:effectExtent l="0" t="0" r="0" b="9525"/>
            <wp:docPr id="5" name="Рисунок 5" descr="http://festival.1september.ru/articles/65249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52498/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71525"/>
                    </a:xfrm>
                    <a:prstGeom prst="rect">
                      <a:avLst/>
                    </a:prstGeom>
                    <a:noFill/>
                    <a:ln>
                      <a:noFill/>
                    </a:ln>
                  </pic:spPr>
                </pic:pic>
              </a:graphicData>
            </a:graphic>
          </wp:inline>
        </w:drawing>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8</w:t>
      </w:r>
      <w:r w:rsidRPr="00F87783">
        <w:rPr>
          <w:rFonts w:ascii="Times New Roman" w:eastAsia="Times New Roman" w:hAnsi="Times New Roman" w:cs="Times New Roman"/>
          <w:b/>
          <w:bCs/>
          <w:color w:val="333333"/>
          <w:sz w:val="28"/>
          <w:szCs w:val="28"/>
          <w:lang w:eastAsia="ru-RU"/>
        </w:rPr>
        <w:t xml:space="preserve">. </w:t>
      </w:r>
      <w:proofErr w:type="gramStart"/>
      <w:r w:rsidRPr="00F87783">
        <w:rPr>
          <w:rFonts w:ascii="Times New Roman" w:eastAsia="Times New Roman" w:hAnsi="Times New Roman" w:cs="Times New Roman"/>
          <w:b/>
          <w:bCs/>
          <w:color w:val="333333"/>
          <w:sz w:val="28"/>
          <w:szCs w:val="28"/>
          <w:lang w:eastAsia="ru-RU"/>
        </w:rPr>
        <w:t>Игра</w:t>
      </w:r>
      <w:proofErr w:type="gramEnd"/>
      <w:r w:rsidRPr="00F87783">
        <w:rPr>
          <w:rFonts w:ascii="Times New Roman" w:eastAsia="Times New Roman" w:hAnsi="Times New Roman" w:cs="Times New Roman"/>
          <w:b/>
          <w:bCs/>
          <w:color w:val="333333"/>
          <w:sz w:val="28"/>
          <w:szCs w:val="28"/>
          <w:lang w:eastAsia="ru-RU"/>
        </w:rPr>
        <w:t xml:space="preserve"> “Какая картинка лишняя?”</w:t>
      </w:r>
      <w:r w:rsidRPr="00F87783">
        <w:rPr>
          <w:rFonts w:ascii="Times New Roman" w:eastAsia="Times New Roman" w:hAnsi="Times New Roman" w:cs="Times New Roman"/>
          <w:color w:val="333333"/>
          <w:sz w:val="28"/>
          <w:szCs w:val="28"/>
          <w:lang w:eastAsia="ru-RU"/>
        </w:rPr>
        <w:t xml:space="preserve"> Ребенок называет все картинки в ряду, определяет “лишнюю”, обосновывает свой выбор. Можно передвигаться прыжками, а около “лишней” картинки не останавливаться, перепрыгнуть ее. Также можно предложить собрать “лишние” картинки и придумать к ним слова по смыслу со звуком [Л]. Например, мочалка – мыло, лупа – молоток, клоп – пчела, полка – стул.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t xml:space="preserve">Лексический материал: 1) плащ, платье, халат, калоши; 2) половник, лупа, ложка, вилка; 3) белка, волк, лось, лама; 4) клоп, акула, лосось, плотва; 5) колокольчик, лотос, яблоко, ландыш; 6) лопата, полка, пила, молоток; 7) мармелад, мел, шоколад, пастила; 8) лодка, полочка, стол, стул; 9) </w:t>
      </w:r>
      <w:proofErr w:type="spellStart"/>
      <w:r w:rsidRPr="00F87783">
        <w:rPr>
          <w:rFonts w:ascii="Times New Roman" w:eastAsia="Times New Roman" w:hAnsi="Times New Roman" w:cs="Times New Roman"/>
          <w:color w:val="333333"/>
          <w:sz w:val="28"/>
          <w:szCs w:val="28"/>
          <w:lang w:eastAsia="ru-RU"/>
        </w:rPr>
        <w:t>салфетница</w:t>
      </w:r>
      <w:proofErr w:type="spellEnd"/>
      <w:r w:rsidRPr="00F87783">
        <w:rPr>
          <w:rFonts w:ascii="Times New Roman" w:eastAsia="Times New Roman" w:hAnsi="Times New Roman" w:cs="Times New Roman"/>
          <w:color w:val="333333"/>
          <w:sz w:val="28"/>
          <w:szCs w:val="28"/>
          <w:lang w:eastAsia="ru-RU"/>
        </w:rPr>
        <w:t>, салатница, солонка, салат; 10) футболка, пилотка, блузка, колготки;</w:t>
      </w:r>
      <w:proofErr w:type="gramEnd"/>
      <w:r w:rsidRPr="00F87783">
        <w:rPr>
          <w:rFonts w:ascii="Times New Roman" w:eastAsia="Times New Roman" w:hAnsi="Times New Roman" w:cs="Times New Roman"/>
          <w:color w:val="333333"/>
          <w:sz w:val="28"/>
          <w:szCs w:val="28"/>
          <w:lang w:eastAsia="ru-RU"/>
        </w:rPr>
        <w:t xml:space="preserve"> 11) велосипед, теплоход, самосвал, лодка.</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9</w:t>
      </w:r>
      <w:r w:rsidRPr="00F87783">
        <w:rPr>
          <w:rFonts w:ascii="Times New Roman" w:eastAsia="Times New Roman" w:hAnsi="Times New Roman" w:cs="Times New Roman"/>
          <w:b/>
          <w:bCs/>
          <w:color w:val="333333"/>
          <w:sz w:val="28"/>
          <w:szCs w:val="28"/>
          <w:lang w:eastAsia="ru-RU"/>
        </w:rPr>
        <w:t xml:space="preserve">. Игра “Подарки”. </w:t>
      </w:r>
      <w:proofErr w:type="spellStart"/>
      <w:r w:rsidRPr="00F87783">
        <w:rPr>
          <w:rFonts w:ascii="Times New Roman" w:eastAsia="Times New Roman" w:hAnsi="Times New Roman" w:cs="Times New Roman"/>
          <w:color w:val="333333"/>
          <w:sz w:val="28"/>
          <w:szCs w:val="28"/>
          <w:lang w:eastAsia="ru-RU"/>
        </w:rPr>
        <w:t>Лосяш</w:t>
      </w:r>
      <w:proofErr w:type="spellEnd"/>
      <w:r w:rsidRPr="00F87783">
        <w:rPr>
          <w:rFonts w:ascii="Times New Roman" w:eastAsia="Times New Roman" w:hAnsi="Times New Roman" w:cs="Times New Roman"/>
          <w:color w:val="333333"/>
          <w:sz w:val="28"/>
          <w:szCs w:val="28"/>
          <w:lang w:eastAsia="ru-RU"/>
        </w:rPr>
        <w:t xml:space="preserve"> и Белка рады подаркам. </w:t>
      </w:r>
      <w:proofErr w:type="spellStart"/>
      <w:r w:rsidRPr="00F87783">
        <w:rPr>
          <w:rFonts w:ascii="Times New Roman" w:eastAsia="Times New Roman" w:hAnsi="Times New Roman" w:cs="Times New Roman"/>
          <w:color w:val="333333"/>
          <w:sz w:val="28"/>
          <w:szCs w:val="28"/>
          <w:lang w:eastAsia="ru-RU"/>
        </w:rPr>
        <w:t>Лосяшу</w:t>
      </w:r>
      <w:proofErr w:type="spellEnd"/>
      <w:r w:rsidRPr="00F87783">
        <w:rPr>
          <w:rFonts w:ascii="Times New Roman" w:eastAsia="Times New Roman" w:hAnsi="Times New Roman" w:cs="Times New Roman"/>
          <w:color w:val="333333"/>
          <w:sz w:val="28"/>
          <w:szCs w:val="28"/>
          <w:lang w:eastAsia="ru-RU"/>
        </w:rPr>
        <w:t xml:space="preserve"> нравятся предметы, которые начинаются на звук его имени [Л], а Белке – где звук [Л] в середине слова. Раздай подарки нашим героям. Будь внимателен! Сначала четко и правильно назови картинку, а потом подумай, кому ты ее отдашь. Как ты думаешь, что будут делать наши герои со своими подарками? Расскажи.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t xml:space="preserve">Примерный перечень картинок: баклажан, шоколад, булочка, колбаса, колокольчик, желудь, лавка, лампа, ландыш, лодка, лук, лыжи, лукошко, молоко, мыло, флаг. </w:t>
      </w:r>
      <w:proofErr w:type="gramEnd"/>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noProof/>
          <w:color w:val="333333"/>
          <w:sz w:val="28"/>
          <w:szCs w:val="28"/>
          <w:lang w:eastAsia="ru-RU"/>
        </w:rPr>
        <w:lastRenderedPageBreak/>
        <w:drawing>
          <wp:inline distT="0" distB="0" distL="0" distR="0" wp14:anchorId="5FC6EAF9" wp14:editId="6D313343">
            <wp:extent cx="3333750" cy="1914525"/>
            <wp:effectExtent l="0" t="0" r="0" b="9525"/>
            <wp:docPr id="4" name="Рисунок 4" descr="http://festival.1september.ru/articles/65249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52498/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914525"/>
                    </a:xfrm>
                    <a:prstGeom prst="rect">
                      <a:avLst/>
                    </a:prstGeom>
                    <a:noFill/>
                    <a:ln>
                      <a:noFill/>
                    </a:ln>
                  </pic:spPr>
                </pic:pic>
              </a:graphicData>
            </a:graphic>
          </wp:inline>
        </w:drawing>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10</w:t>
      </w:r>
      <w:r w:rsidRPr="00F87783">
        <w:rPr>
          <w:rFonts w:ascii="Times New Roman" w:eastAsia="Times New Roman" w:hAnsi="Times New Roman" w:cs="Times New Roman"/>
          <w:b/>
          <w:bCs/>
          <w:color w:val="333333"/>
          <w:sz w:val="28"/>
          <w:szCs w:val="28"/>
          <w:lang w:eastAsia="ru-RU"/>
        </w:rPr>
        <w:t>. “Что с чем дружит?”</w:t>
      </w:r>
      <w:r w:rsidRPr="00F87783">
        <w:rPr>
          <w:rFonts w:ascii="Times New Roman" w:eastAsia="Times New Roman" w:hAnsi="Times New Roman" w:cs="Times New Roman"/>
          <w:color w:val="333333"/>
          <w:sz w:val="28"/>
          <w:szCs w:val="28"/>
          <w:lang w:eastAsia="ru-RU"/>
        </w:rPr>
        <w:t xml:space="preserve"> Выложить картинки, которые можно объединить обобщающим словом или как-то иначе по смыслу. Школьнику можно предложить карточки со словами. Ребенок ищет пару, называет слова, объясняет свой выбор: “Шило дружит с пилой, это инструменты”.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proofErr w:type="gramStart"/>
      <w:r w:rsidRPr="00F87783">
        <w:rPr>
          <w:rFonts w:ascii="Times New Roman" w:eastAsia="Times New Roman" w:hAnsi="Times New Roman" w:cs="Times New Roman"/>
          <w:color w:val="333333"/>
          <w:sz w:val="28"/>
          <w:szCs w:val="28"/>
          <w:lang w:eastAsia="ru-RU"/>
        </w:rPr>
        <w:t>Лексический материал: шило и пила, кукла и юла, салат и колбаса, ложка и вилка, лошадь и седло, лодка и велосипед, платье и плащ, стол и стул, лук и свекла, ландыш и лотос, голубь и дятел, ласточка и соловей, лампа и лампочка, пастила и шоколад, волк и белка, акула и лосось, ласты и водолаз, блокнот и фломастер, мыло и мочалка.</w:t>
      </w:r>
      <w:proofErr w:type="gramEnd"/>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b/>
          <w:bCs/>
          <w:color w:val="333333"/>
          <w:sz w:val="28"/>
          <w:szCs w:val="28"/>
          <w:lang w:eastAsia="ru-RU"/>
        </w:rPr>
        <w:t>11</w:t>
      </w:r>
      <w:r w:rsidRPr="00F87783">
        <w:rPr>
          <w:rFonts w:ascii="Times New Roman" w:eastAsia="Times New Roman" w:hAnsi="Times New Roman" w:cs="Times New Roman"/>
          <w:b/>
          <w:bCs/>
          <w:color w:val="333333"/>
          <w:sz w:val="28"/>
          <w:szCs w:val="28"/>
          <w:lang w:eastAsia="ru-RU"/>
        </w:rPr>
        <w:t>. Игра “Повтори, не ошибись”.</w:t>
      </w:r>
      <w:r w:rsidRPr="00F87783">
        <w:rPr>
          <w:rFonts w:ascii="Times New Roman" w:eastAsia="Times New Roman" w:hAnsi="Times New Roman" w:cs="Times New Roman"/>
          <w:color w:val="333333"/>
          <w:sz w:val="28"/>
          <w:szCs w:val="28"/>
          <w:lang w:eastAsia="ru-RU"/>
        </w:rPr>
        <w:t xml:space="preserve"> Текст </w:t>
      </w:r>
      <w:proofErr w:type="spellStart"/>
      <w:r w:rsidRPr="00F87783">
        <w:rPr>
          <w:rFonts w:ascii="Times New Roman" w:eastAsia="Times New Roman" w:hAnsi="Times New Roman" w:cs="Times New Roman"/>
          <w:color w:val="333333"/>
          <w:sz w:val="28"/>
          <w:szCs w:val="28"/>
          <w:lang w:eastAsia="ru-RU"/>
        </w:rPr>
        <w:t>чистоговорки</w:t>
      </w:r>
      <w:proofErr w:type="spellEnd"/>
      <w:r w:rsidRPr="00F87783">
        <w:rPr>
          <w:rFonts w:ascii="Times New Roman" w:eastAsia="Times New Roman" w:hAnsi="Times New Roman" w:cs="Times New Roman"/>
          <w:color w:val="333333"/>
          <w:sz w:val="28"/>
          <w:szCs w:val="28"/>
          <w:lang w:eastAsia="ru-RU"/>
        </w:rPr>
        <w:t xml:space="preserve"> или считалки сопровождается движениями головы, рук, ног, туловища. Ребенок повторяет слова и движения за логопедом. Движения каждый раз меняются. Выполняется в разном темпе в зависимости от произносительных возможностей ребенка. Образец:</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70"/>
        <w:gridCol w:w="5777"/>
      </w:tblGrid>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 xml:space="preserve">Слова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Движения</w:t>
            </w:r>
          </w:p>
        </w:tc>
      </w:tr>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Раз – колол полено Коля.</w:t>
            </w:r>
            <w:r w:rsidRPr="00F87783">
              <w:rPr>
                <w:rFonts w:ascii="Times New Roman" w:eastAsia="Times New Roman" w:hAnsi="Times New Roman" w:cs="Times New Roman"/>
                <w:color w:val="333333"/>
                <w:sz w:val="28"/>
                <w:szCs w:val="28"/>
                <w:lang w:eastAsia="ru-RU"/>
              </w:rPr>
              <w:br/>
              <w:t>Два – вязала блузку Оля.</w:t>
            </w:r>
            <w:r w:rsidRPr="00F87783">
              <w:rPr>
                <w:rFonts w:ascii="Times New Roman" w:eastAsia="Times New Roman" w:hAnsi="Times New Roman" w:cs="Times New Roman"/>
                <w:color w:val="333333"/>
                <w:sz w:val="28"/>
                <w:szCs w:val="28"/>
                <w:lang w:eastAsia="ru-RU"/>
              </w:rPr>
              <w:br/>
              <w:t>Три – Нил яблони сажал.</w:t>
            </w:r>
            <w:r w:rsidRPr="00F87783">
              <w:rPr>
                <w:rFonts w:ascii="Times New Roman" w:eastAsia="Times New Roman" w:hAnsi="Times New Roman" w:cs="Times New Roman"/>
                <w:color w:val="333333"/>
                <w:sz w:val="28"/>
                <w:szCs w:val="28"/>
                <w:lang w:eastAsia="ru-RU"/>
              </w:rPr>
              <w:br/>
              <w:t>На четыре – он устал.</w:t>
            </w:r>
            <w:r w:rsidRPr="00F87783">
              <w:rPr>
                <w:rFonts w:ascii="Times New Roman" w:eastAsia="Times New Roman" w:hAnsi="Times New Roman" w:cs="Times New Roman"/>
                <w:color w:val="333333"/>
                <w:sz w:val="28"/>
                <w:szCs w:val="28"/>
                <w:lang w:eastAsia="ru-RU"/>
              </w:rPr>
              <w:br/>
              <w:t>Пять – ходил на лыжах Толя</w:t>
            </w:r>
            <w:proofErr w:type="gramStart"/>
            <w:r w:rsidRPr="00F87783">
              <w:rPr>
                <w:rFonts w:ascii="Times New Roman" w:eastAsia="Times New Roman" w:hAnsi="Times New Roman" w:cs="Times New Roman"/>
                <w:color w:val="333333"/>
                <w:sz w:val="28"/>
                <w:szCs w:val="28"/>
                <w:lang w:eastAsia="ru-RU"/>
              </w:rPr>
              <w:br/>
            </w:r>
            <w:r w:rsidRPr="00F87783">
              <w:rPr>
                <w:rFonts w:ascii="Times New Roman" w:eastAsia="Times New Roman" w:hAnsi="Times New Roman" w:cs="Times New Roman"/>
                <w:color w:val="333333"/>
                <w:sz w:val="28"/>
                <w:szCs w:val="28"/>
                <w:lang w:eastAsia="ru-RU"/>
              </w:rPr>
              <w:lastRenderedPageBreak/>
              <w:t>Ш</w:t>
            </w:r>
            <w:proofErr w:type="gramEnd"/>
            <w:r w:rsidRPr="00F87783">
              <w:rPr>
                <w:rFonts w:ascii="Times New Roman" w:eastAsia="Times New Roman" w:hAnsi="Times New Roman" w:cs="Times New Roman"/>
                <w:color w:val="333333"/>
                <w:sz w:val="28"/>
                <w:szCs w:val="28"/>
                <w:lang w:eastAsia="ru-RU"/>
              </w:rPr>
              <w:t>есть – зашила платье Поля.</w:t>
            </w:r>
            <w:r w:rsidRPr="00F87783">
              <w:rPr>
                <w:rFonts w:ascii="Times New Roman" w:eastAsia="Times New Roman" w:hAnsi="Times New Roman" w:cs="Times New Roman"/>
                <w:color w:val="333333"/>
                <w:sz w:val="28"/>
                <w:szCs w:val="28"/>
                <w:lang w:eastAsia="ru-RU"/>
              </w:rPr>
              <w:br/>
              <w:t>Семь – на полке были булки.</w:t>
            </w:r>
            <w:r w:rsidRPr="00F87783">
              <w:rPr>
                <w:rFonts w:ascii="Times New Roman" w:eastAsia="Times New Roman" w:hAnsi="Times New Roman" w:cs="Times New Roman"/>
                <w:color w:val="333333"/>
                <w:sz w:val="28"/>
                <w:szCs w:val="28"/>
                <w:lang w:eastAsia="ru-RU"/>
              </w:rPr>
              <w:br/>
              <w:t>Восемь – золото в шкатулке.</w:t>
            </w:r>
            <w:r w:rsidRPr="00F87783">
              <w:rPr>
                <w:rFonts w:ascii="Times New Roman" w:eastAsia="Times New Roman" w:hAnsi="Times New Roman" w:cs="Times New Roman"/>
                <w:color w:val="333333"/>
                <w:sz w:val="28"/>
                <w:szCs w:val="28"/>
                <w:lang w:eastAsia="ru-RU"/>
              </w:rPr>
              <w:br/>
              <w:t>Девять – лужа на Луне.</w:t>
            </w:r>
            <w:r w:rsidRPr="00F87783">
              <w:rPr>
                <w:rFonts w:ascii="Times New Roman" w:eastAsia="Times New Roman" w:hAnsi="Times New Roman" w:cs="Times New Roman"/>
                <w:color w:val="333333"/>
                <w:sz w:val="28"/>
                <w:szCs w:val="28"/>
                <w:lang w:eastAsia="ru-RU"/>
              </w:rPr>
              <w:br/>
              <w:t>Десять – снилось это мне.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lastRenderedPageBreak/>
              <w:t>Правая рука на пояс.</w:t>
            </w:r>
            <w:r w:rsidRPr="00F87783">
              <w:rPr>
                <w:rFonts w:ascii="Times New Roman" w:eastAsia="Times New Roman" w:hAnsi="Times New Roman" w:cs="Times New Roman"/>
                <w:color w:val="333333"/>
                <w:sz w:val="28"/>
                <w:szCs w:val="28"/>
                <w:lang w:eastAsia="ru-RU"/>
              </w:rPr>
              <w:br/>
              <w:t>Левая рука в сторону.</w:t>
            </w:r>
            <w:r w:rsidRPr="00F87783">
              <w:rPr>
                <w:rFonts w:ascii="Times New Roman" w:eastAsia="Times New Roman" w:hAnsi="Times New Roman" w:cs="Times New Roman"/>
                <w:color w:val="333333"/>
                <w:sz w:val="28"/>
                <w:szCs w:val="28"/>
                <w:lang w:eastAsia="ru-RU"/>
              </w:rPr>
              <w:br/>
              <w:t>Правая рука на правое плечо.</w:t>
            </w:r>
            <w:r w:rsidRPr="00F87783">
              <w:rPr>
                <w:rFonts w:ascii="Times New Roman" w:eastAsia="Times New Roman" w:hAnsi="Times New Roman" w:cs="Times New Roman"/>
                <w:color w:val="333333"/>
                <w:sz w:val="28"/>
                <w:szCs w:val="28"/>
                <w:lang w:eastAsia="ru-RU"/>
              </w:rPr>
              <w:br/>
              <w:t>Левая рука на левое плечо.</w:t>
            </w:r>
            <w:r w:rsidRPr="00F87783">
              <w:rPr>
                <w:rFonts w:ascii="Times New Roman" w:eastAsia="Times New Roman" w:hAnsi="Times New Roman" w:cs="Times New Roman"/>
                <w:color w:val="333333"/>
                <w:sz w:val="28"/>
                <w:szCs w:val="28"/>
                <w:lang w:eastAsia="ru-RU"/>
              </w:rPr>
              <w:br/>
              <w:t>Круговые вращения локтями.</w:t>
            </w:r>
            <w:r w:rsidRPr="00F87783">
              <w:rPr>
                <w:rFonts w:ascii="Times New Roman" w:eastAsia="Times New Roman" w:hAnsi="Times New Roman" w:cs="Times New Roman"/>
                <w:color w:val="333333"/>
                <w:sz w:val="28"/>
                <w:szCs w:val="28"/>
                <w:lang w:eastAsia="ru-RU"/>
              </w:rPr>
              <w:br/>
              <w:t>Правая рука вверх.</w:t>
            </w:r>
            <w:r w:rsidRPr="00F87783">
              <w:rPr>
                <w:rFonts w:ascii="Times New Roman" w:eastAsia="Times New Roman" w:hAnsi="Times New Roman" w:cs="Times New Roman"/>
                <w:color w:val="333333"/>
                <w:sz w:val="28"/>
                <w:szCs w:val="28"/>
                <w:lang w:eastAsia="ru-RU"/>
              </w:rPr>
              <w:br/>
            </w:r>
            <w:r w:rsidRPr="00F87783">
              <w:rPr>
                <w:rFonts w:ascii="Times New Roman" w:eastAsia="Times New Roman" w:hAnsi="Times New Roman" w:cs="Times New Roman"/>
                <w:color w:val="333333"/>
                <w:sz w:val="28"/>
                <w:szCs w:val="28"/>
                <w:lang w:eastAsia="ru-RU"/>
              </w:rPr>
              <w:lastRenderedPageBreak/>
              <w:t>Левая рука вверх.</w:t>
            </w:r>
            <w:r w:rsidRPr="00F87783">
              <w:rPr>
                <w:rFonts w:ascii="Times New Roman" w:eastAsia="Times New Roman" w:hAnsi="Times New Roman" w:cs="Times New Roman"/>
                <w:color w:val="333333"/>
                <w:sz w:val="28"/>
                <w:szCs w:val="28"/>
                <w:lang w:eastAsia="ru-RU"/>
              </w:rPr>
              <w:br/>
              <w:t>Хлопок в ладоши над головой.</w:t>
            </w:r>
            <w:r w:rsidRPr="00F87783">
              <w:rPr>
                <w:rFonts w:ascii="Times New Roman" w:eastAsia="Times New Roman" w:hAnsi="Times New Roman" w:cs="Times New Roman"/>
                <w:color w:val="333333"/>
                <w:sz w:val="28"/>
                <w:szCs w:val="28"/>
                <w:lang w:eastAsia="ru-RU"/>
              </w:rPr>
              <w:br/>
              <w:t>Хлопок в ладоши под согнутой в колене правой ногой.</w:t>
            </w:r>
            <w:r w:rsidRPr="00F87783">
              <w:rPr>
                <w:rFonts w:ascii="Times New Roman" w:eastAsia="Times New Roman" w:hAnsi="Times New Roman" w:cs="Times New Roman"/>
                <w:color w:val="333333"/>
                <w:sz w:val="28"/>
                <w:szCs w:val="28"/>
                <w:lang w:eastAsia="ru-RU"/>
              </w:rPr>
              <w:br/>
              <w:t>Подпрыгнуть на месте на двух ногах.</w:t>
            </w:r>
          </w:p>
        </w:tc>
      </w:tr>
    </w:tbl>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lastRenderedPageBreak/>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18"/>
        <w:gridCol w:w="5529"/>
      </w:tblGrid>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 xml:space="preserve">Слова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Движения</w:t>
            </w:r>
          </w:p>
        </w:tc>
      </w:tr>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Раз – лакал кот молоко.</w:t>
            </w:r>
            <w:r w:rsidRPr="00F87783">
              <w:rPr>
                <w:rFonts w:ascii="Times New Roman" w:eastAsia="Times New Roman" w:hAnsi="Times New Roman" w:cs="Times New Roman"/>
                <w:color w:val="333333"/>
                <w:sz w:val="28"/>
                <w:szCs w:val="28"/>
                <w:lang w:eastAsia="ru-RU"/>
              </w:rPr>
              <w:br/>
              <w:t>Два – олени далеко.</w:t>
            </w:r>
            <w:r w:rsidRPr="00F87783">
              <w:rPr>
                <w:rFonts w:ascii="Times New Roman" w:eastAsia="Times New Roman" w:hAnsi="Times New Roman" w:cs="Times New Roman"/>
                <w:color w:val="333333"/>
                <w:sz w:val="28"/>
                <w:szCs w:val="28"/>
                <w:lang w:eastAsia="ru-RU"/>
              </w:rPr>
              <w:br/>
              <w:t>Три – лапшу положим в плошки.</w:t>
            </w:r>
            <w:r w:rsidRPr="00F87783">
              <w:rPr>
                <w:rFonts w:ascii="Times New Roman" w:eastAsia="Times New Roman" w:hAnsi="Times New Roman" w:cs="Times New Roman"/>
                <w:color w:val="333333"/>
                <w:sz w:val="28"/>
                <w:szCs w:val="28"/>
                <w:lang w:eastAsia="ru-RU"/>
              </w:rPr>
              <w:br/>
              <w:t>На четыре – взяли ложки.</w:t>
            </w:r>
            <w:r w:rsidRPr="00F87783">
              <w:rPr>
                <w:rFonts w:ascii="Times New Roman" w:eastAsia="Times New Roman" w:hAnsi="Times New Roman" w:cs="Times New Roman"/>
                <w:color w:val="333333"/>
                <w:sz w:val="28"/>
                <w:szCs w:val="28"/>
                <w:lang w:eastAsia="ru-RU"/>
              </w:rPr>
              <w:br/>
              <w:t>Пять – стекло Олег разбил.</w:t>
            </w:r>
            <w:r w:rsidRPr="00F87783">
              <w:rPr>
                <w:rFonts w:ascii="Times New Roman" w:eastAsia="Times New Roman" w:hAnsi="Times New Roman" w:cs="Times New Roman"/>
                <w:color w:val="333333"/>
                <w:sz w:val="28"/>
                <w:szCs w:val="28"/>
                <w:lang w:eastAsia="ru-RU"/>
              </w:rPr>
              <w:br/>
              <w:t>Шесть – бульон в котле остыл.</w:t>
            </w:r>
            <w:r w:rsidRPr="00F87783">
              <w:rPr>
                <w:rFonts w:ascii="Times New Roman" w:eastAsia="Times New Roman" w:hAnsi="Times New Roman" w:cs="Times New Roman"/>
                <w:color w:val="333333"/>
                <w:sz w:val="28"/>
                <w:szCs w:val="28"/>
                <w:lang w:eastAsia="ru-RU"/>
              </w:rPr>
              <w:br/>
              <w:t>Семь – булавок в лавке мало.</w:t>
            </w:r>
            <w:r w:rsidRPr="00F87783">
              <w:rPr>
                <w:rFonts w:ascii="Times New Roman" w:eastAsia="Times New Roman" w:hAnsi="Times New Roman" w:cs="Times New Roman"/>
                <w:color w:val="333333"/>
                <w:sz w:val="28"/>
                <w:szCs w:val="28"/>
                <w:lang w:eastAsia="ru-RU"/>
              </w:rPr>
              <w:br/>
              <w:t>Восемь – стелем одеяло.</w:t>
            </w:r>
            <w:r w:rsidRPr="00F87783">
              <w:rPr>
                <w:rFonts w:ascii="Times New Roman" w:eastAsia="Times New Roman" w:hAnsi="Times New Roman" w:cs="Times New Roman"/>
                <w:color w:val="333333"/>
                <w:sz w:val="28"/>
                <w:szCs w:val="28"/>
                <w:lang w:eastAsia="ru-RU"/>
              </w:rPr>
              <w:br/>
              <w:t>Девять – хлопнула хлопушка.</w:t>
            </w:r>
            <w:r w:rsidRPr="00F87783">
              <w:rPr>
                <w:rFonts w:ascii="Times New Roman" w:eastAsia="Times New Roman" w:hAnsi="Times New Roman" w:cs="Times New Roman"/>
                <w:color w:val="333333"/>
                <w:sz w:val="28"/>
                <w:szCs w:val="28"/>
                <w:lang w:eastAsia="ru-RU"/>
              </w:rPr>
              <w:br/>
              <w:t>Десять – квакнула лягушка.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Топнуть левой ногой.</w:t>
            </w:r>
            <w:r w:rsidRPr="00F87783">
              <w:rPr>
                <w:rFonts w:ascii="Times New Roman" w:eastAsia="Times New Roman" w:hAnsi="Times New Roman" w:cs="Times New Roman"/>
                <w:color w:val="333333"/>
                <w:sz w:val="28"/>
                <w:szCs w:val="28"/>
                <w:lang w:eastAsia="ru-RU"/>
              </w:rPr>
              <w:br/>
              <w:t>Руки вытянуть перед собой.</w:t>
            </w:r>
            <w:r w:rsidRPr="00F87783">
              <w:rPr>
                <w:rFonts w:ascii="Times New Roman" w:eastAsia="Times New Roman" w:hAnsi="Times New Roman" w:cs="Times New Roman"/>
                <w:color w:val="333333"/>
                <w:sz w:val="28"/>
                <w:szCs w:val="28"/>
                <w:lang w:eastAsia="ru-RU"/>
              </w:rPr>
              <w:br/>
              <w:t>Круговое движение руками перед собой.</w:t>
            </w:r>
            <w:r w:rsidRPr="00F87783">
              <w:rPr>
                <w:rFonts w:ascii="Times New Roman" w:eastAsia="Times New Roman" w:hAnsi="Times New Roman" w:cs="Times New Roman"/>
                <w:color w:val="333333"/>
                <w:sz w:val="28"/>
                <w:szCs w:val="28"/>
                <w:lang w:eastAsia="ru-RU"/>
              </w:rPr>
              <w:br/>
              <w:t>Хлопок в ладоши под согнутой в колене правой ногой.</w:t>
            </w:r>
            <w:r w:rsidRPr="00F87783">
              <w:rPr>
                <w:rFonts w:ascii="Times New Roman" w:eastAsia="Times New Roman" w:hAnsi="Times New Roman" w:cs="Times New Roman"/>
                <w:color w:val="333333"/>
                <w:sz w:val="28"/>
                <w:szCs w:val="28"/>
                <w:lang w:eastAsia="ru-RU"/>
              </w:rPr>
              <w:br/>
              <w:t>Наклон туловища вниз, достать ладонями до пола.</w:t>
            </w:r>
            <w:r w:rsidRPr="00F87783">
              <w:rPr>
                <w:rFonts w:ascii="Times New Roman" w:eastAsia="Times New Roman" w:hAnsi="Times New Roman" w:cs="Times New Roman"/>
                <w:color w:val="333333"/>
                <w:sz w:val="28"/>
                <w:szCs w:val="28"/>
                <w:lang w:eastAsia="ru-RU"/>
              </w:rPr>
              <w:br/>
              <w:t>Руки в стороны.</w:t>
            </w:r>
            <w:r w:rsidRPr="00F87783">
              <w:rPr>
                <w:rFonts w:ascii="Times New Roman" w:eastAsia="Times New Roman" w:hAnsi="Times New Roman" w:cs="Times New Roman"/>
                <w:color w:val="333333"/>
                <w:sz w:val="28"/>
                <w:szCs w:val="28"/>
                <w:lang w:eastAsia="ru-RU"/>
              </w:rPr>
              <w:br/>
              <w:t>Топнуть правой ногой.</w:t>
            </w:r>
            <w:r w:rsidRPr="00F87783">
              <w:rPr>
                <w:rFonts w:ascii="Times New Roman" w:eastAsia="Times New Roman" w:hAnsi="Times New Roman" w:cs="Times New Roman"/>
                <w:color w:val="333333"/>
                <w:sz w:val="28"/>
                <w:szCs w:val="28"/>
                <w:lang w:eastAsia="ru-RU"/>
              </w:rPr>
              <w:br/>
              <w:t>Наклоны туловища влево и вправо.</w:t>
            </w:r>
            <w:r w:rsidRPr="00F87783">
              <w:rPr>
                <w:rFonts w:ascii="Times New Roman" w:eastAsia="Times New Roman" w:hAnsi="Times New Roman" w:cs="Times New Roman"/>
                <w:color w:val="333333"/>
                <w:sz w:val="28"/>
                <w:szCs w:val="28"/>
                <w:lang w:eastAsia="ru-RU"/>
              </w:rPr>
              <w:br/>
              <w:t>Два хлопка в ладоши перед собой.</w:t>
            </w:r>
            <w:r w:rsidRPr="00F87783">
              <w:rPr>
                <w:rFonts w:ascii="Times New Roman" w:eastAsia="Times New Roman" w:hAnsi="Times New Roman" w:cs="Times New Roman"/>
                <w:color w:val="333333"/>
                <w:sz w:val="28"/>
                <w:szCs w:val="28"/>
                <w:lang w:eastAsia="ru-RU"/>
              </w:rPr>
              <w:br/>
              <w:t>Присесть и встать.</w:t>
            </w:r>
          </w:p>
        </w:tc>
      </w:tr>
    </w:tbl>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1</w:t>
      </w:r>
      <w:r>
        <w:rPr>
          <w:rFonts w:ascii="Times New Roman" w:eastAsia="Times New Roman" w:hAnsi="Times New Roman" w:cs="Times New Roman"/>
          <w:b/>
          <w:bCs/>
          <w:color w:val="333333"/>
          <w:sz w:val="28"/>
          <w:szCs w:val="28"/>
          <w:lang w:eastAsia="ru-RU"/>
        </w:rPr>
        <w:t>2</w:t>
      </w:r>
      <w:r w:rsidRPr="00F87783">
        <w:rPr>
          <w:rFonts w:ascii="Times New Roman" w:eastAsia="Times New Roman" w:hAnsi="Times New Roman" w:cs="Times New Roman"/>
          <w:b/>
          <w:bCs/>
          <w:color w:val="333333"/>
          <w:sz w:val="28"/>
          <w:szCs w:val="28"/>
          <w:lang w:eastAsia="ru-RU"/>
        </w:rPr>
        <w:t xml:space="preserve">. Задание “Расскажи стихотворение и покажи движения”.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noProof/>
          <w:color w:val="333333"/>
          <w:sz w:val="28"/>
          <w:szCs w:val="28"/>
          <w:lang w:eastAsia="ru-RU"/>
        </w:rPr>
        <w:lastRenderedPageBreak/>
        <w:drawing>
          <wp:inline distT="0" distB="0" distL="0" distR="0" wp14:anchorId="13888542" wp14:editId="776CE873">
            <wp:extent cx="3810000" cy="1562100"/>
            <wp:effectExtent l="0" t="0" r="0" b="0"/>
            <wp:docPr id="3" name="Рисунок 3" descr="http://festival.1september.ru/articles/65249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52498/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562100"/>
                    </a:xfrm>
                    <a:prstGeom prst="rect">
                      <a:avLst/>
                    </a:prstGeom>
                    <a:noFill/>
                    <a:ln>
                      <a:noFill/>
                    </a:ln>
                  </pic:spPr>
                </pic:pic>
              </a:graphicData>
            </a:graphic>
          </wp:inline>
        </w:drawing>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16"/>
        <w:gridCol w:w="6831"/>
      </w:tblGrid>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 xml:space="preserve">Слова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Движения</w:t>
            </w:r>
          </w:p>
        </w:tc>
      </w:tr>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 xml:space="preserve">Позвала я </w:t>
            </w:r>
            <w:proofErr w:type="spellStart"/>
            <w:r w:rsidRPr="00F87783">
              <w:rPr>
                <w:rFonts w:ascii="Times New Roman" w:eastAsia="Times New Roman" w:hAnsi="Times New Roman" w:cs="Times New Roman"/>
                <w:color w:val="333333"/>
                <w:sz w:val="28"/>
                <w:szCs w:val="28"/>
                <w:lang w:eastAsia="ru-RU"/>
              </w:rPr>
              <w:t>Клавочку</w:t>
            </w:r>
            <w:proofErr w:type="spellEnd"/>
            <w:proofErr w:type="gramStart"/>
            <w:r w:rsidRPr="00F87783">
              <w:rPr>
                <w:rFonts w:ascii="Times New Roman" w:eastAsia="Times New Roman" w:hAnsi="Times New Roman" w:cs="Times New Roman"/>
                <w:color w:val="333333"/>
                <w:sz w:val="28"/>
                <w:szCs w:val="28"/>
                <w:lang w:eastAsia="ru-RU"/>
              </w:rPr>
              <w:br/>
              <w:t>П</w:t>
            </w:r>
            <w:proofErr w:type="gramEnd"/>
            <w:r w:rsidRPr="00F87783">
              <w:rPr>
                <w:rFonts w:ascii="Times New Roman" w:eastAsia="Times New Roman" w:hAnsi="Times New Roman" w:cs="Times New Roman"/>
                <w:color w:val="333333"/>
                <w:sz w:val="28"/>
                <w:szCs w:val="28"/>
                <w:lang w:eastAsia="ru-RU"/>
              </w:rPr>
              <w:t>осидеть на лавочке.</w:t>
            </w:r>
            <w:r w:rsidRPr="00F87783">
              <w:rPr>
                <w:rFonts w:ascii="Times New Roman" w:eastAsia="Times New Roman" w:hAnsi="Times New Roman" w:cs="Times New Roman"/>
                <w:color w:val="333333"/>
                <w:sz w:val="28"/>
                <w:szCs w:val="28"/>
                <w:lang w:eastAsia="ru-RU"/>
              </w:rPr>
              <w:br/>
              <w:t>Прилетела галочка,</w:t>
            </w:r>
            <w:r w:rsidRPr="00F87783">
              <w:rPr>
                <w:rFonts w:ascii="Times New Roman" w:eastAsia="Times New Roman" w:hAnsi="Times New Roman" w:cs="Times New Roman"/>
                <w:color w:val="333333"/>
                <w:sz w:val="28"/>
                <w:szCs w:val="28"/>
                <w:lang w:eastAsia="ru-RU"/>
              </w:rPr>
              <w:br/>
              <w:t xml:space="preserve">Села возле </w:t>
            </w:r>
            <w:proofErr w:type="spellStart"/>
            <w:r w:rsidRPr="00F87783">
              <w:rPr>
                <w:rFonts w:ascii="Times New Roman" w:eastAsia="Times New Roman" w:hAnsi="Times New Roman" w:cs="Times New Roman"/>
                <w:color w:val="333333"/>
                <w:sz w:val="28"/>
                <w:szCs w:val="28"/>
                <w:lang w:eastAsia="ru-RU"/>
              </w:rPr>
              <w:t>Клавочки</w:t>
            </w:r>
            <w:proofErr w:type="spellEnd"/>
            <w:r w:rsidRPr="00F87783">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Согнуть руки в локтях ладонями к себе.</w:t>
            </w:r>
            <w:r w:rsidRPr="00F87783">
              <w:rPr>
                <w:rFonts w:ascii="Times New Roman" w:eastAsia="Times New Roman" w:hAnsi="Times New Roman" w:cs="Times New Roman"/>
                <w:color w:val="333333"/>
                <w:sz w:val="28"/>
                <w:szCs w:val="28"/>
                <w:lang w:eastAsia="ru-RU"/>
              </w:rPr>
              <w:br/>
              <w:t>Погладить ноги ладонями, сесть ровно, напрячь верхнюю часть туловища.</w:t>
            </w:r>
            <w:r w:rsidRPr="00F87783">
              <w:rPr>
                <w:rFonts w:ascii="Times New Roman" w:eastAsia="Times New Roman" w:hAnsi="Times New Roman" w:cs="Times New Roman"/>
                <w:color w:val="333333"/>
                <w:sz w:val="28"/>
                <w:szCs w:val="28"/>
                <w:lang w:eastAsia="ru-RU"/>
              </w:rPr>
              <w:br/>
              <w:t>Скрестить руки на груди, махи кистями.</w:t>
            </w:r>
            <w:r w:rsidRPr="00F87783">
              <w:rPr>
                <w:rFonts w:ascii="Times New Roman" w:eastAsia="Times New Roman" w:hAnsi="Times New Roman" w:cs="Times New Roman"/>
                <w:color w:val="333333"/>
                <w:sz w:val="28"/>
                <w:szCs w:val="28"/>
                <w:lang w:eastAsia="ru-RU"/>
              </w:rPr>
              <w:br/>
              <w:t>Расслабить верхнюю часть туловища: плечи опущены, руки висят вдоль туловища.</w:t>
            </w:r>
          </w:p>
        </w:tc>
      </w:tr>
    </w:tbl>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noProof/>
          <w:color w:val="333333"/>
          <w:sz w:val="28"/>
          <w:szCs w:val="28"/>
          <w:lang w:eastAsia="ru-RU"/>
        </w:rPr>
        <w:drawing>
          <wp:inline distT="0" distB="0" distL="0" distR="0" wp14:anchorId="281E7BD0" wp14:editId="3480B41A">
            <wp:extent cx="3810000" cy="1409700"/>
            <wp:effectExtent l="0" t="0" r="0" b="0"/>
            <wp:docPr id="2" name="Рисунок 2" descr="http://festival.1september.ru/articles/652498/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52498/img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88"/>
        <w:gridCol w:w="5859"/>
      </w:tblGrid>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 xml:space="preserve">Слова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Движения</w:t>
            </w:r>
          </w:p>
        </w:tc>
      </w:tr>
      <w:tr w:rsidR="00F87783" w:rsidRPr="00F87783" w:rsidTr="00F8778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“Есть внутри вулкана лава!” -</w:t>
            </w:r>
            <w:r w:rsidRPr="00F87783">
              <w:rPr>
                <w:rFonts w:ascii="Times New Roman" w:eastAsia="Times New Roman" w:hAnsi="Times New Roman" w:cs="Times New Roman"/>
                <w:color w:val="333333"/>
                <w:sz w:val="28"/>
                <w:szCs w:val="28"/>
                <w:lang w:eastAsia="ru-RU"/>
              </w:rPr>
              <w:br/>
              <w:t>Доложил Павлуше Слава.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87783" w:rsidRPr="00F87783" w:rsidRDefault="00F87783" w:rsidP="00F87783">
            <w:pPr>
              <w:tabs>
                <w:tab w:val="num" w:pos="0"/>
              </w:tabs>
              <w:spacing w:after="0"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Выбрасывать и разжимать кулаки вверх на каждое слово.</w:t>
            </w:r>
            <w:r w:rsidRPr="00F87783">
              <w:rPr>
                <w:rFonts w:ascii="Times New Roman" w:eastAsia="Times New Roman" w:hAnsi="Times New Roman" w:cs="Times New Roman"/>
                <w:color w:val="333333"/>
                <w:sz w:val="28"/>
                <w:szCs w:val="28"/>
                <w:lang w:eastAsia="ru-RU"/>
              </w:rPr>
              <w:br/>
              <w:t>Вытянуть напряженные руки вперед.</w:t>
            </w:r>
          </w:p>
        </w:tc>
      </w:tr>
    </w:tbl>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t>1</w:t>
      </w:r>
      <w:r>
        <w:rPr>
          <w:rFonts w:ascii="Times New Roman" w:eastAsia="Times New Roman" w:hAnsi="Times New Roman" w:cs="Times New Roman"/>
          <w:b/>
          <w:bCs/>
          <w:color w:val="333333"/>
          <w:sz w:val="28"/>
          <w:szCs w:val="28"/>
          <w:lang w:eastAsia="ru-RU"/>
        </w:rPr>
        <w:t>3</w:t>
      </w:r>
      <w:r w:rsidRPr="00F87783">
        <w:rPr>
          <w:rFonts w:ascii="Times New Roman" w:eastAsia="Times New Roman" w:hAnsi="Times New Roman" w:cs="Times New Roman"/>
          <w:b/>
          <w:bCs/>
          <w:color w:val="333333"/>
          <w:sz w:val="28"/>
          <w:szCs w:val="28"/>
          <w:lang w:eastAsia="ru-RU"/>
        </w:rPr>
        <w:t>. Игра “Расскажи сказку”.</w:t>
      </w:r>
      <w:r w:rsidRPr="00F87783">
        <w:rPr>
          <w:rFonts w:ascii="Times New Roman" w:eastAsia="Times New Roman" w:hAnsi="Times New Roman" w:cs="Times New Roman"/>
          <w:color w:val="333333"/>
          <w:sz w:val="28"/>
          <w:szCs w:val="28"/>
          <w:lang w:eastAsia="ru-RU"/>
        </w:rPr>
        <w:t xml:space="preserve"> По мотивам русской народной сказки “Репка”, только герои другие. Например: посадил </w:t>
      </w:r>
      <w:proofErr w:type="spellStart"/>
      <w:r w:rsidRPr="00F87783">
        <w:rPr>
          <w:rFonts w:ascii="Times New Roman" w:eastAsia="Times New Roman" w:hAnsi="Times New Roman" w:cs="Times New Roman"/>
          <w:color w:val="333333"/>
          <w:sz w:val="28"/>
          <w:szCs w:val="28"/>
          <w:lang w:eastAsia="ru-RU"/>
        </w:rPr>
        <w:t>Лосяш</w:t>
      </w:r>
      <w:proofErr w:type="spellEnd"/>
      <w:r w:rsidRPr="00F87783">
        <w:rPr>
          <w:rFonts w:ascii="Times New Roman" w:eastAsia="Times New Roman" w:hAnsi="Times New Roman" w:cs="Times New Roman"/>
          <w:color w:val="333333"/>
          <w:sz w:val="28"/>
          <w:szCs w:val="28"/>
          <w:lang w:eastAsia="ru-RU"/>
        </w:rPr>
        <w:t xml:space="preserve"> лук. А помогали ему слон, антилопа, лама, лошадь, козел, волк, белка. Не только закрепляем произношение звука [Л], но и развиваем лексико-грамматический строй речи, связную речь, память.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b/>
          <w:bCs/>
          <w:color w:val="333333"/>
          <w:sz w:val="28"/>
          <w:szCs w:val="28"/>
          <w:lang w:eastAsia="ru-RU"/>
        </w:rPr>
        <w:lastRenderedPageBreak/>
        <w:t>1</w:t>
      </w:r>
      <w:r>
        <w:rPr>
          <w:rFonts w:ascii="Times New Roman" w:eastAsia="Times New Roman" w:hAnsi="Times New Roman" w:cs="Times New Roman"/>
          <w:b/>
          <w:bCs/>
          <w:color w:val="333333"/>
          <w:sz w:val="28"/>
          <w:szCs w:val="28"/>
          <w:lang w:eastAsia="ru-RU"/>
        </w:rPr>
        <w:t>4</w:t>
      </w:r>
      <w:r w:rsidRPr="00F87783">
        <w:rPr>
          <w:rFonts w:ascii="Times New Roman" w:eastAsia="Times New Roman" w:hAnsi="Times New Roman" w:cs="Times New Roman"/>
          <w:b/>
          <w:bCs/>
          <w:color w:val="333333"/>
          <w:sz w:val="28"/>
          <w:szCs w:val="28"/>
          <w:lang w:eastAsia="ru-RU"/>
        </w:rPr>
        <w:t xml:space="preserve">. Игры с перекидыванием или перекатыванием мяча.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Варианты игр:</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 xml:space="preserve">А) </w:t>
      </w:r>
      <w:r w:rsidRPr="00F87783">
        <w:rPr>
          <w:rFonts w:ascii="Times New Roman" w:eastAsia="Times New Roman" w:hAnsi="Times New Roman" w:cs="Times New Roman"/>
          <w:b/>
          <w:bCs/>
          <w:color w:val="333333"/>
          <w:sz w:val="28"/>
          <w:szCs w:val="28"/>
          <w:lang w:eastAsia="ru-RU"/>
        </w:rPr>
        <w:t xml:space="preserve">“Отвечай-ка”. </w:t>
      </w:r>
      <w:r w:rsidRPr="00F87783">
        <w:rPr>
          <w:rFonts w:ascii="Times New Roman" w:eastAsia="Times New Roman" w:hAnsi="Times New Roman" w:cs="Times New Roman"/>
          <w:color w:val="333333"/>
          <w:sz w:val="28"/>
          <w:szCs w:val="28"/>
          <w:lang w:eastAsia="ru-RU"/>
        </w:rPr>
        <w:t xml:space="preserve">Ребенок ловит мяч и, бросая его логопеду, отвечает на вопрос полным ответом. </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Лексический материал насыщен звуком [Л]: Что Мила приготовила из клубники? Что Слава испачкал смолой? Что клоун делал под куполом? Кто слушал пение соловья? Где Алла покупала халву и пастилу? Кто испугался голодного волка? Кто долбил ствол сосны? У кого теплое дупло? Почему стул упал на пол? Кто мыл куклу мылом? Водолаз ныряет мелко или глубоко? Куда прячется волк? Где хранятся молоко и масло? Кто ловко вдел нитку в иголку? У кого есть хобот? Что дает человеку корова? Чем Клава моет руки?</w:t>
      </w:r>
    </w:p>
    <w:p w:rsidR="00F87783" w:rsidRP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 xml:space="preserve">Б) </w:t>
      </w:r>
      <w:r w:rsidRPr="00F87783">
        <w:rPr>
          <w:rFonts w:ascii="Times New Roman" w:eastAsia="Times New Roman" w:hAnsi="Times New Roman" w:cs="Times New Roman"/>
          <w:b/>
          <w:bCs/>
          <w:color w:val="333333"/>
          <w:sz w:val="28"/>
          <w:szCs w:val="28"/>
          <w:lang w:eastAsia="ru-RU"/>
        </w:rPr>
        <w:t xml:space="preserve">Исправь ошибку Незнайки (или “Небылицы”). </w:t>
      </w:r>
    </w:p>
    <w:p w:rsidR="00F87783" w:rsidRDefault="00F87783" w:rsidP="00F87783">
      <w:pPr>
        <w:tabs>
          <w:tab w:val="num" w:pos="0"/>
        </w:tabs>
        <w:spacing w:after="135" w:line="360" w:lineRule="auto"/>
        <w:jc w:val="both"/>
        <w:rPr>
          <w:rFonts w:ascii="Times New Roman" w:eastAsia="Times New Roman" w:hAnsi="Times New Roman" w:cs="Times New Roman"/>
          <w:color w:val="333333"/>
          <w:sz w:val="28"/>
          <w:szCs w:val="28"/>
          <w:lang w:eastAsia="ru-RU"/>
        </w:rPr>
      </w:pPr>
      <w:r w:rsidRPr="00F87783">
        <w:rPr>
          <w:rFonts w:ascii="Times New Roman" w:eastAsia="Times New Roman" w:hAnsi="Times New Roman" w:cs="Times New Roman"/>
          <w:color w:val="333333"/>
          <w:sz w:val="28"/>
          <w:szCs w:val="28"/>
          <w:lang w:eastAsia="ru-RU"/>
        </w:rPr>
        <w:t xml:space="preserve">Лексический материал: Халат надел маму. На белке сидела елка. Лось лает на собаку. У лужи был дом. Стол поставили на лампу. Мяч ловко ловит Милу. У голубого платья есть кукла. Вилкой едят суп. Океан плыл по кашалоту. Алфавит учил Милу. На гладиолусах появилась клумба. Ёлка ходила около лося. Оладьи съели Милу. Белое небо плыло по голубому облаку. Салат торчал из ложки. Голуби вылетели в голубятню. Фиалка села на пчелку. Колодец подошёл к Павлу. На лукошке стоял полный стол. Около голубей сидела лужа. Посёлок осветил молодую луну. Лошадь скакала на всаднике. Хозяин лаял на </w:t>
      </w:r>
      <w:proofErr w:type="spellStart"/>
      <w:r w:rsidRPr="00F87783">
        <w:rPr>
          <w:rFonts w:ascii="Times New Roman" w:eastAsia="Times New Roman" w:hAnsi="Times New Roman" w:cs="Times New Roman"/>
          <w:color w:val="333333"/>
          <w:sz w:val="28"/>
          <w:szCs w:val="28"/>
          <w:lang w:eastAsia="ru-RU"/>
        </w:rPr>
        <w:t>Полкана</w:t>
      </w:r>
      <w:proofErr w:type="spellEnd"/>
      <w:r w:rsidRPr="00F87783">
        <w:rPr>
          <w:rFonts w:ascii="Times New Roman" w:eastAsia="Times New Roman" w:hAnsi="Times New Roman" w:cs="Times New Roman"/>
          <w:color w:val="333333"/>
          <w:sz w:val="28"/>
          <w:szCs w:val="28"/>
          <w:lang w:eastAsia="ru-RU"/>
        </w:rPr>
        <w:t>. Подсолнух полил Клаву. Слон нарисовал художника. Ёлка выросла под ландышем.</w:t>
      </w:r>
    </w:p>
    <w:p w:rsidR="00F87783" w:rsidRPr="00F87783" w:rsidRDefault="00F87783" w:rsidP="00F87783">
      <w:pPr>
        <w:shd w:val="clear" w:color="auto" w:fill="FFFFFF"/>
        <w:spacing w:before="195" w:after="255" w:line="240" w:lineRule="auto"/>
        <w:ind w:left="301"/>
        <w:jc w:val="center"/>
        <w:outlineLvl w:val="0"/>
        <w:rPr>
          <w:rFonts w:ascii="Times New Roman" w:eastAsia="Times New Roman" w:hAnsi="Times New Roman" w:cs="Times New Roman"/>
          <w:b/>
          <w:kern w:val="36"/>
          <w:sz w:val="28"/>
          <w:szCs w:val="28"/>
          <w:lang w:eastAsia="ru-RU"/>
        </w:rPr>
      </w:pPr>
      <w:proofErr w:type="spellStart"/>
      <w:r w:rsidRPr="00F87783">
        <w:rPr>
          <w:rFonts w:ascii="Times New Roman" w:eastAsia="Times New Roman" w:hAnsi="Times New Roman" w:cs="Times New Roman"/>
          <w:b/>
          <w:kern w:val="36"/>
          <w:sz w:val="28"/>
          <w:szCs w:val="28"/>
          <w:lang w:eastAsia="ru-RU"/>
        </w:rPr>
        <w:t>Звукотаблица</w:t>
      </w:r>
      <w:proofErr w:type="spellEnd"/>
      <w:r w:rsidRPr="00F87783">
        <w:rPr>
          <w:rFonts w:ascii="Times New Roman" w:eastAsia="Times New Roman" w:hAnsi="Times New Roman" w:cs="Times New Roman"/>
          <w:b/>
          <w:kern w:val="36"/>
          <w:sz w:val="28"/>
          <w:szCs w:val="28"/>
          <w:lang w:eastAsia="ru-RU"/>
        </w:rPr>
        <w:t xml:space="preserve"> на звук 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3"/>
        <w:gridCol w:w="1237"/>
        <w:gridCol w:w="1661"/>
        <w:gridCol w:w="1252"/>
        <w:gridCol w:w="1678"/>
      </w:tblGrid>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sz w:val="28"/>
                <w:szCs w:val="28"/>
                <w:lang w:eastAsia="ru-RU"/>
              </w:rPr>
              <w:t>Слова – подсказки:</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аку</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а</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футбо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w:t>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п</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атье</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ошадь,</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метЛа</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бе</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w:t>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осе</w:t>
            </w:r>
            <w:r w:rsidRPr="00F076FB">
              <w:rPr>
                <w:rFonts w:ascii="Times New Roman" w:eastAsia="Times New Roman" w:hAnsi="Times New Roman" w:cs="Times New Roman"/>
                <w:b/>
                <w:bCs/>
                <w:color w:val="FF0000"/>
                <w:sz w:val="28"/>
                <w:szCs w:val="28"/>
                <w:lang w:eastAsia="ru-RU"/>
              </w:rPr>
              <w:t>Л</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е</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во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ожка,</w:t>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lastRenderedPageBreak/>
              <w:t> </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ук,</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крокоди</w:t>
            </w:r>
            <w:r w:rsidRPr="00F076FB">
              <w:rPr>
                <w:rFonts w:ascii="Times New Roman" w:eastAsia="Times New Roman" w:hAnsi="Times New Roman" w:cs="Times New Roman"/>
                <w:b/>
                <w:bCs/>
                <w:color w:val="FF0000"/>
                <w:sz w:val="28"/>
                <w:szCs w:val="28"/>
                <w:lang w:eastAsia="ru-RU"/>
              </w:rPr>
              <w:t>Л</w:t>
            </w:r>
            <w:proofErr w:type="spellEnd"/>
            <w:r w:rsidRPr="00F87783">
              <w:rPr>
                <w:rFonts w:ascii="Times New Roman" w:eastAsia="Times New Roman" w:hAnsi="Times New Roman" w:cs="Times New Roman"/>
                <w:sz w:val="28"/>
                <w:szCs w:val="28"/>
                <w:lang w:eastAsia="ru-RU"/>
              </w:rPr>
              <w:t>,</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опата,</w:t>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пче</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а</w:t>
            </w:r>
            <w:proofErr w:type="spellEnd"/>
          </w:p>
        </w:tc>
      </w:tr>
    </w:tbl>
    <w:p w:rsidR="00F87783" w:rsidRPr="00F87783" w:rsidRDefault="00F87783" w:rsidP="00F076FB">
      <w:pPr>
        <w:shd w:val="clear" w:color="auto" w:fill="FFFFFF"/>
        <w:spacing w:after="0" w:line="360" w:lineRule="auto"/>
        <w:jc w:val="both"/>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8"/>
        <w:gridCol w:w="2206"/>
        <w:gridCol w:w="2206"/>
        <w:gridCol w:w="2221"/>
      </w:tblGrid>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b/>
                <w:bCs/>
                <w:color w:val="FF0000"/>
                <w:sz w:val="28"/>
                <w:szCs w:val="28"/>
                <w:lang w:eastAsia="ru-RU"/>
              </w:rPr>
              <w:t>*</w:t>
            </w:r>
            <w:r w:rsidRPr="00F076FB">
              <w:rPr>
                <w:rFonts w:ascii="Times New Roman" w:eastAsia="Times New Roman" w:hAnsi="Times New Roman" w:cs="Times New Roman"/>
                <w:noProof/>
                <w:sz w:val="28"/>
                <w:szCs w:val="28"/>
                <w:lang w:eastAsia="ru-RU"/>
              </w:rPr>
              <w:drawing>
                <wp:inline distT="0" distB="0" distL="0" distR="0" wp14:anchorId="3123B337" wp14:editId="419F1CCC">
                  <wp:extent cx="1143000" cy="1143000"/>
                  <wp:effectExtent l="0" t="0" r="0" b="0"/>
                  <wp:docPr id="22" name="Рисунок 22" descr="сло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ло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10209375" wp14:editId="4CC59EB5">
                  <wp:extent cx="1143000" cy="1143000"/>
                  <wp:effectExtent l="0" t="0" r="0" b="0"/>
                  <wp:docPr id="21" name="Рисунок 21" descr="иг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гол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5466703A" wp14:editId="78EC3F2D">
                  <wp:extent cx="1143000" cy="1143000"/>
                  <wp:effectExtent l="0" t="0" r="0" b="0"/>
                  <wp:docPr id="20" name="Рисунок 20" descr="ак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ку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1A40A6F3" wp14:editId="3D5166A9">
                  <wp:extent cx="1143000" cy="1143000"/>
                  <wp:effectExtent l="0" t="0" r="0" b="0"/>
                  <wp:docPr id="19" name="Рисунок 19" descr="футб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утбоЛ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76DC2594" wp14:editId="769A83D7">
                  <wp:extent cx="1143000" cy="1143000"/>
                  <wp:effectExtent l="0" t="0" r="0" b="0"/>
                  <wp:docPr id="18" name="Рисунок 18" descr="пЛа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Лать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20C0D0A9" wp14:editId="2011991F">
                  <wp:extent cx="1143000" cy="1143000"/>
                  <wp:effectExtent l="0" t="0" r="0" b="0"/>
                  <wp:docPr id="17" name="Рисунок 17" descr="Лош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ошад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5E2BF6CD" wp14:editId="57A80DAF">
                  <wp:extent cx="1143000" cy="1143000"/>
                  <wp:effectExtent l="0" t="0" r="0" b="0"/>
                  <wp:docPr id="16" name="Рисунок 16" descr="мет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тЛ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6521CC09" wp14:editId="5C9D70D3">
                  <wp:extent cx="1143000" cy="1143000"/>
                  <wp:effectExtent l="0" t="0" r="0" b="0"/>
                  <wp:docPr id="15" name="Рисунок 15" descr="б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Л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1EFE3CA6" wp14:editId="1A6978A9">
                  <wp:extent cx="1143000" cy="1143000"/>
                  <wp:effectExtent l="0" t="0" r="0" b="0"/>
                  <wp:docPr id="14" name="Рисунок 14" descr="ос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сеЛ"/>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5B46A264" wp14:editId="3FD0BC9B">
                  <wp:extent cx="1143000" cy="1143000"/>
                  <wp:effectExtent l="0" t="0" r="0" b="0"/>
                  <wp:docPr id="13" name="Рисунок 13" descr="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Л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45E05DD3" wp14:editId="4B7C477C">
                  <wp:extent cx="1143000" cy="1143000"/>
                  <wp:effectExtent l="0" t="0" r="0" b="0"/>
                  <wp:docPr id="12" name="Рисунок 12" descr="воЛ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оЛ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79CF4619" wp14:editId="1FC1160F">
                  <wp:extent cx="1143000" cy="1143000"/>
                  <wp:effectExtent l="0" t="0" r="0" b="0"/>
                  <wp:docPr id="11" name="Рисунок 11" descr="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ож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F87783" w:rsidRPr="00F87783" w:rsidTr="00F87783">
        <w:trPr>
          <w:tblCellSpacing w:w="15" w:type="dxa"/>
        </w:trPr>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4D78035B" wp14:editId="1025A5F5">
                  <wp:extent cx="1143000" cy="1143000"/>
                  <wp:effectExtent l="0" t="0" r="0" b="0"/>
                  <wp:docPr id="10" name="Рисунок 10" descr="Л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у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0F5C7110" wp14:editId="686A2A1C">
                  <wp:extent cx="1143000" cy="1143000"/>
                  <wp:effectExtent l="0" t="0" r="0" b="0"/>
                  <wp:docPr id="9" name="Рисунок 9" descr="кроко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рокодиЛ"/>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4BDE4FF5" wp14:editId="2AAE5767">
                  <wp:extent cx="1143000" cy="1143000"/>
                  <wp:effectExtent l="0" t="0" r="0" b="0"/>
                  <wp:docPr id="8" name="Рисунок 8" descr="Лоп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опат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F87783" w:rsidRPr="00F87783" w:rsidRDefault="00F87783" w:rsidP="00F076FB">
            <w:pPr>
              <w:spacing w:after="0" w:line="360" w:lineRule="auto"/>
              <w:jc w:val="both"/>
              <w:rPr>
                <w:rFonts w:ascii="Times New Roman" w:eastAsia="Times New Roman" w:hAnsi="Times New Roman" w:cs="Times New Roman"/>
                <w:sz w:val="28"/>
                <w:szCs w:val="28"/>
                <w:lang w:eastAsia="ru-RU"/>
              </w:rPr>
            </w:pPr>
            <w:r w:rsidRPr="00F076FB">
              <w:rPr>
                <w:rFonts w:ascii="Times New Roman" w:eastAsia="Times New Roman" w:hAnsi="Times New Roman" w:cs="Times New Roman"/>
                <w:noProof/>
                <w:sz w:val="28"/>
                <w:szCs w:val="28"/>
                <w:lang w:eastAsia="ru-RU"/>
              </w:rPr>
              <w:drawing>
                <wp:inline distT="0" distB="0" distL="0" distR="0" wp14:anchorId="7D5BC562" wp14:editId="44B03EEE">
                  <wp:extent cx="1143000" cy="1143000"/>
                  <wp:effectExtent l="0" t="0" r="0" b="0"/>
                  <wp:docPr id="7" name="Рисунок 7" descr="пч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чеЛ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F87783" w:rsidRPr="00F87783" w:rsidRDefault="00F87783" w:rsidP="00F076FB">
      <w:pPr>
        <w:shd w:val="clear" w:color="auto" w:fill="FFFFFF"/>
        <w:spacing w:after="0"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1. </w:t>
      </w:r>
      <w:proofErr w:type="gramStart"/>
      <w:r w:rsidRPr="00F87783">
        <w:rPr>
          <w:rFonts w:ascii="Times New Roman" w:eastAsia="Times New Roman" w:hAnsi="Times New Roman" w:cs="Times New Roman"/>
          <w:sz w:val="28"/>
          <w:szCs w:val="28"/>
          <w:lang w:eastAsia="ru-RU"/>
        </w:rPr>
        <w:t>Назови все предметы по порядку «змейкой», начиная с картинки со звездочкой * (слон, иголка, акула, футболка, белка, метелка, лошадь, платье …)</w:t>
      </w:r>
      <w:proofErr w:type="gramEnd"/>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2. Ставь на каждый предмет фишку (можно использовать пуговицу или игрушку – «киндер») и добавляй к называемому предмету сначала фразу </w:t>
      </w:r>
      <w:r w:rsidRPr="00F076FB">
        <w:rPr>
          <w:rFonts w:ascii="Times New Roman" w:eastAsia="Times New Roman" w:hAnsi="Times New Roman" w:cs="Times New Roman"/>
          <w:b/>
          <w:bCs/>
          <w:sz w:val="28"/>
          <w:szCs w:val="28"/>
          <w:lang w:eastAsia="ru-RU"/>
        </w:rPr>
        <w:t xml:space="preserve">«Я </w:t>
      </w:r>
      <w:proofErr w:type="spellStart"/>
      <w:r w:rsidRPr="00F076FB">
        <w:rPr>
          <w:rFonts w:ascii="Times New Roman" w:eastAsia="Times New Roman" w:hAnsi="Times New Roman" w:cs="Times New Roman"/>
          <w:b/>
          <w:bCs/>
          <w:sz w:val="28"/>
          <w:szCs w:val="28"/>
          <w:lang w:eastAsia="ru-RU"/>
        </w:rPr>
        <w:t>вста</w:t>
      </w:r>
      <w:proofErr w:type="gramStart"/>
      <w:r w:rsidRPr="00F076FB">
        <w:rPr>
          <w:rFonts w:ascii="Times New Roman" w:eastAsia="Times New Roman" w:hAnsi="Times New Roman" w:cs="Times New Roman"/>
          <w:b/>
          <w:bCs/>
          <w:color w:val="FF0000"/>
          <w:sz w:val="28"/>
          <w:szCs w:val="28"/>
          <w:lang w:eastAsia="ru-RU"/>
        </w:rPr>
        <w:t>Л</w:t>
      </w:r>
      <w:proofErr w:type="spellEnd"/>
      <w:r w:rsidRPr="00F076FB">
        <w:rPr>
          <w:rFonts w:ascii="Times New Roman" w:eastAsia="Times New Roman" w:hAnsi="Times New Roman" w:cs="Times New Roman"/>
          <w:b/>
          <w:bCs/>
          <w:sz w:val="28"/>
          <w:szCs w:val="28"/>
          <w:lang w:eastAsia="ru-RU"/>
        </w:rPr>
        <w:t>(</w:t>
      </w:r>
      <w:proofErr w:type="gramEnd"/>
      <w:r w:rsidRPr="00F076FB">
        <w:rPr>
          <w:rFonts w:ascii="Times New Roman" w:eastAsia="Times New Roman" w:hAnsi="Times New Roman" w:cs="Times New Roman"/>
          <w:b/>
          <w:bCs/>
          <w:sz w:val="28"/>
          <w:szCs w:val="28"/>
          <w:lang w:eastAsia="ru-RU"/>
        </w:rPr>
        <w:t>а)»</w:t>
      </w:r>
      <w:r w:rsidRPr="00F87783">
        <w:rPr>
          <w:rFonts w:ascii="Times New Roman" w:eastAsia="Times New Roman" w:hAnsi="Times New Roman" w:cs="Times New Roman"/>
          <w:sz w:val="28"/>
          <w:szCs w:val="28"/>
          <w:lang w:eastAsia="ru-RU"/>
        </w:rPr>
        <w:t>:</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Я </w:t>
      </w:r>
      <w:proofErr w:type="spellStart"/>
      <w:r w:rsidRPr="00F87783">
        <w:rPr>
          <w:rFonts w:ascii="Times New Roman" w:eastAsia="Times New Roman" w:hAnsi="Times New Roman" w:cs="Times New Roman"/>
          <w:sz w:val="28"/>
          <w:szCs w:val="28"/>
          <w:lang w:eastAsia="ru-RU"/>
        </w:rPr>
        <w:t>вста</w:t>
      </w:r>
      <w:proofErr w:type="gramStart"/>
      <w:r w:rsidRPr="00F076FB">
        <w:rPr>
          <w:rFonts w:ascii="Times New Roman" w:eastAsia="Times New Roman" w:hAnsi="Times New Roman" w:cs="Times New Roman"/>
          <w:b/>
          <w:bCs/>
          <w:color w:val="FF0000"/>
          <w:sz w:val="28"/>
          <w:szCs w:val="28"/>
          <w:lang w:eastAsia="ru-RU"/>
        </w:rPr>
        <w:t>Л</w:t>
      </w:r>
      <w:proofErr w:type="spellEnd"/>
      <w:r w:rsidRPr="00F87783">
        <w:rPr>
          <w:rFonts w:ascii="Times New Roman" w:eastAsia="Times New Roman" w:hAnsi="Times New Roman" w:cs="Times New Roman"/>
          <w:sz w:val="28"/>
          <w:szCs w:val="28"/>
          <w:lang w:eastAsia="ru-RU"/>
        </w:rPr>
        <w:t>(</w:t>
      </w:r>
      <w:proofErr w:type="gramEnd"/>
      <w:r w:rsidRPr="00F87783">
        <w:rPr>
          <w:rFonts w:ascii="Times New Roman" w:eastAsia="Times New Roman" w:hAnsi="Times New Roman" w:cs="Times New Roman"/>
          <w:sz w:val="28"/>
          <w:szCs w:val="28"/>
          <w:lang w:eastAsia="ru-RU"/>
        </w:rPr>
        <w:t xml:space="preserve">а) на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она</w:t>
      </w:r>
      <w:proofErr w:type="spellEnd"/>
      <w:r w:rsidRPr="00F87783">
        <w:rPr>
          <w:rFonts w:ascii="Times New Roman" w:eastAsia="Times New Roman" w:hAnsi="Times New Roman" w:cs="Times New Roman"/>
          <w:sz w:val="28"/>
          <w:szCs w:val="28"/>
          <w:lang w:eastAsia="ru-RU"/>
        </w:rPr>
        <w:t xml:space="preserve"> </w:t>
      </w:r>
      <w:r w:rsidRPr="00F87783">
        <w:rPr>
          <w:rFonts w:ascii="Times New Roman" w:eastAsia="Times New Roman" w:hAnsi="Times New Roman" w:cs="Times New Roman"/>
          <w:sz w:val="28"/>
          <w:szCs w:val="28"/>
          <w:lang w:eastAsia="ru-RU"/>
        </w:rPr>
        <w:br/>
        <w:t xml:space="preserve">Я </w:t>
      </w:r>
      <w:proofErr w:type="spellStart"/>
      <w:r w:rsidRPr="00F87783">
        <w:rPr>
          <w:rFonts w:ascii="Times New Roman" w:eastAsia="Times New Roman" w:hAnsi="Times New Roman" w:cs="Times New Roman"/>
          <w:sz w:val="28"/>
          <w:szCs w:val="28"/>
          <w:lang w:eastAsia="ru-RU"/>
        </w:rPr>
        <w:t>вста</w:t>
      </w:r>
      <w:r w:rsidRPr="00F076FB">
        <w:rPr>
          <w:rFonts w:ascii="Times New Roman" w:eastAsia="Times New Roman" w:hAnsi="Times New Roman" w:cs="Times New Roman"/>
          <w:b/>
          <w:bCs/>
          <w:color w:val="FF0000"/>
          <w:sz w:val="28"/>
          <w:szCs w:val="28"/>
          <w:lang w:eastAsia="ru-RU"/>
        </w:rPr>
        <w:t>Л</w:t>
      </w:r>
      <w:proofErr w:type="spellEnd"/>
      <w:r w:rsidRPr="00F87783">
        <w:rPr>
          <w:rFonts w:ascii="Times New Roman" w:eastAsia="Times New Roman" w:hAnsi="Times New Roman" w:cs="Times New Roman"/>
          <w:sz w:val="28"/>
          <w:szCs w:val="28"/>
          <w:lang w:eastAsia="ru-RU"/>
        </w:rPr>
        <w:t xml:space="preserve">(а) на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ку</w:t>
      </w:r>
      <w:proofErr w:type="spellEnd"/>
      <w:r w:rsidRPr="00F87783">
        <w:rPr>
          <w:rFonts w:ascii="Times New Roman" w:eastAsia="Times New Roman" w:hAnsi="Times New Roman" w:cs="Times New Roman"/>
          <w:sz w:val="28"/>
          <w:szCs w:val="28"/>
          <w:lang w:eastAsia="ru-RU"/>
        </w:rPr>
        <w:t xml:space="preserve"> </w:t>
      </w:r>
      <w:r w:rsidRPr="00F87783">
        <w:rPr>
          <w:rFonts w:ascii="Times New Roman" w:eastAsia="Times New Roman" w:hAnsi="Times New Roman" w:cs="Times New Roman"/>
          <w:sz w:val="28"/>
          <w:szCs w:val="28"/>
          <w:lang w:eastAsia="ru-RU"/>
        </w:rPr>
        <w:br/>
        <w:t xml:space="preserve">Я </w:t>
      </w:r>
      <w:proofErr w:type="spellStart"/>
      <w:r w:rsidRPr="00F87783">
        <w:rPr>
          <w:rFonts w:ascii="Times New Roman" w:eastAsia="Times New Roman" w:hAnsi="Times New Roman" w:cs="Times New Roman"/>
          <w:sz w:val="28"/>
          <w:szCs w:val="28"/>
          <w:lang w:eastAsia="ru-RU"/>
        </w:rPr>
        <w:t>вста</w:t>
      </w:r>
      <w:r w:rsidRPr="00F076FB">
        <w:rPr>
          <w:rFonts w:ascii="Times New Roman" w:eastAsia="Times New Roman" w:hAnsi="Times New Roman" w:cs="Times New Roman"/>
          <w:b/>
          <w:bCs/>
          <w:color w:val="FF0000"/>
          <w:sz w:val="28"/>
          <w:szCs w:val="28"/>
          <w:lang w:eastAsia="ru-RU"/>
        </w:rPr>
        <w:t>Л</w:t>
      </w:r>
      <w:proofErr w:type="spellEnd"/>
      <w:r w:rsidRPr="00F87783">
        <w:rPr>
          <w:rFonts w:ascii="Times New Roman" w:eastAsia="Times New Roman" w:hAnsi="Times New Roman" w:cs="Times New Roman"/>
          <w:sz w:val="28"/>
          <w:szCs w:val="28"/>
          <w:lang w:eastAsia="ru-RU"/>
        </w:rPr>
        <w:t xml:space="preserve">(а) на </w:t>
      </w:r>
      <w:proofErr w:type="spellStart"/>
      <w:r w:rsidRPr="00F87783">
        <w:rPr>
          <w:rFonts w:ascii="Times New Roman" w:eastAsia="Times New Roman" w:hAnsi="Times New Roman" w:cs="Times New Roman"/>
          <w:sz w:val="28"/>
          <w:szCs w:val="28"/>
          <w:lang w:eastAsia="ru-RU"/>
        </w:rPr>
        <w:t>аку</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у</w:t>
      </w:r>
      <w:proofErr w:type="spell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lastRenderedPageBreak/>
        <w:t xml:space="preserve">3. Называй предметы парами таким образом, чтобы у живого предмета в паре был неживой предмет. Например, у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она</w:t>
      </w:r>
      <w:proofErr w:type="spellEnd"/>
      <w:r w:rsidRPr="00F87783">
        <w:rPr>
          <w:rFonts w:ascii="Times New Roman" w:eastAsia="Times New Roman" w:hAnsi="Times New Roman" w:cs="Times New Roman"/>
          <w:sz w:val="28"/>
          <w:szCs w:val="28"/>
          <w:lang w:eastAsia="ru-RU"/>
        </w:rPr>
        <w:t xml:space="preserve"> </w:t>
      </w:r>
      <w:proofErr w:type="gramStart"/>
      <w:r w:rsidRPr="00F87783">
        <w:rPr>
          <w:rFonts w:ascii="Times New Roman" w:eastAsia="Times New Roman" w:hAnsi="Times New Roman" w:cs="Times New Roman"/>
          <w:sz w:val="28"/>
          <w:szCs w:val="28"/>
          <w:lang w:eastAsia="ru-RU"/>
        </w:rPr>
        <w:t>–</w:t>
      </w:r>
      <w:proofErr w:type="spellStart"/>
      <w:r w:rsidRPr="00F87783">
        <w:rPr>
          <w:rFonts w:ascii="Times New Roman" w:eastAsia="Times New Roman" w:hAnsi="Times New Roman" w:cs="Times New Roman"/>
          <w:sz w:val="28"/>
          <w:szCs w:val="28"/>
          <w:lang w:eastAsia="ru-RU"/>
        </w:rPr>
        <w:t>и</w:t>
      </w:r>
      <w:proofErr w:type="gramEnd"/>
      <w:r w:rsidRPr="00F87783">
        <w:rPr>
          <w:rFonts w:ascii="Times New Roman" w:eastAsia="Times New Roman" w:hAnsi="Times New Roman" w:cs="Times New Roman"/>
          <w:sz w:val="28"/>
          <w:szCs w:val="28"/>
          <w:lang w:eastAsia="ru-RU"/>
        </w:rPr>
        <w:t>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у </w:t>
      </w:r>
      <w:proofErr w:type="spellStart"/>
      <w:r w:rsidRPr="00F87783">
        <w:rPr>
          <w:rFonts w:ascii="Times New Roman" w:eastAsia="Times New Roman" w:hAnsi="Times New Roman" w:cs="Times New Roman"/>
          <w:sz w:val="28"/>
          <w:szCs w:val="28"/>
          <w:lang w:eastAsia="ru-RU"/>
        </w:rPr>
        <w:t>аку</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ы</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футбо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(картинки подобраны парами: живой предмет – неживой предмет).</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4. Назови все предметы, добавляя </w:t>
      </w:r>
      <w:r w:rsidRPr="00F076FB">
        <w:rPr>
          <w:rFonts w:ascii="Times New Roman" w:eastAsia="Times New Roman" w:hAnsi="Times New Roman" w:cs="Times New Roman"/>
          <w:b/>
          <w:bCs/>
          <w:sz w:val="28"/>
          <w:szCs w:val="28"/>
          <w:lang w:eastAsia="ru-RU"/>
        </w:rPr>
        <w:t>живой – неживой</w:t>
      </w:r>
      <w:r w:rsidRPr="00F87783">
        <w:rPr>
          <w:rFonts w:ascii="Times New Roman" w:eastAsia="Times New Roman" w:hAnsi="Times New Roman" w:cs="Times New Roman"/>
          <w:sz w:val="28"/>
          <w:szCs w:val="28"/>
          <w:lang w:eastAsia="ru-RU"/>
        </w:rPr>
        <w:t xml:space="preserve">: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 xml:space="preserve"> - живой,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w:t>
      </w:r>
      <w:proofErr w:type="gramStart"/>
      <w:r w:rsidRPr="00F87783">
        <w:rPr>
          <w:rFonts w:ascii="Times New Roman" w:eastAsia="Times New Roman" w:hAnsi="Times New Roman" w:cs="Times New Roman"/>
          <w:sz w:val="28"/>
          <w:szCs w:val="28"/>
          <w:lang w:eastAsia="ru-RU"/>
        </w:rPr>
        <w:t>неживая</w:t>
      </w:r>
      <w:proofErr w:type="gram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5. Называй предмет, на который ставишь фишку сначала в </w:t>
      </w:r>
      <w:r w:rsidRPr="00F076FB">
        <w:rPr>
          <w:rFonts w:ascii="Times New Roman" w:eastAsia="Times New Roman" w:hAnsi="Times New Roman" w:cs="Times New Roman"/>
          <w:b/>
          <w:bCs/>
          <w:sz w:val="28"/>
          <w:szCs w:val="28"/>
          <w:lang w:eastAsia="ru-RU"/>
        </w:rPr>
        <w:t>ЕДИНСТВЕННОМ</w:t>
      </w:r>
      <w:r w:rsidRPr="00F87783">
        <w:rPr>
          <w:rFonts w:ascii="Times New Roman" w:eastAsia="Times New Roman" w:hAnsi="Times New Roman" w:cs="Times New Roman"/>
          <w:sz w:val="28"/>
          <w:szCs w:val="28"/>
          <w:lang w:eastAsia="ru-RU"/>
        </w:rPr>
        <w:t xml:space="preserve"> числе, затем, согласовывай его с числительными </w:t>
      </w:r>
      <w:r w:rsidRPr="00F076FB">
        <w:rPr>
          <w:rFonts w:ascii="Times New Roman" w:eastAsia="Times New Roman" w:hAnsi="Times New Roman" w:cs="Times New Roman"/>
          <w:b/>
          <w:bCs/>
          <w:sz w:val="28"/>
          <w:szCs w:val="28"/>
          <w:lang w:eastAsia="ru-RU"/>
        </w:rPr>
        <w:t>ДВА, ПЯТЬ</w:t>
      </w:r>
      <w:r w:rsidRPr="00F87783">
        <w:rPr>
          <w:rFonts w:ascii="Times New Roman" w:eastAsia="Times New Roman" w:hAnsi="Times New Roman" w:cs="Times New Roman"/>
          <w:sz w:val="28"/>
          <w:szCs w:val="28"/>
          <w:lang w:eastAsia="ru-RU"/>
        </w:rPr>
        <w:t xml:space="preserve"> : один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 xml:space="preserve">, два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она</w:t>
      </w:r>
      <w:proofErr w:type="spellEnd"/>
      <w:r w:rsidRPr="00F87783">
        <w:rPr>
          <w:rFonts w:ascii="Times New Roman" w:eastAsia="Times New Roman" w:hAnsi="Times New Roman" w:cs="Times New Roman"/>
          <w:sz w:val="28"/>
          <w:szCs w:val="28"/>
          <w:lang w:eastAsia="ru-RU"/>
        </w:rPr>
        <w:t xml:space="preserve">, пять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онов</w:t>
      </w:r>
      <w:proofErr w:type="spellEnd"/>
      <w:r w:rsidRPr="00F87783">
        <w:rPr>
          <w:rFonts w:ascii="Times New Roman" w:eastAsia="Times New Roman" w:hAnsi="Times New Roman" w:cs="Times New Roman"/>
          <w:sz w:val="28"/>
          <w:szCs w:val="28"/>
          <w:lang w:eastAsia="ru-RU"/>
        </w:rPr>
        <w:t xml:space="preserve"> ; одна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proofErr w:type="gramStart"/>
      <w:r w:rsidRPr="00F87783">
        <w:rPr>
          <w:rFonts w:ascii="Times New Roman" w:eastAsia="Times New Roman" w:hAnsi="Times New Roman" w:cs="Times New Roman"/>
          <w:sz w:val="28"/>
          <w:szCs w:val="28"/>
          <w:lang w:eastAsia="ru-RU"/>
        </w:rPr>
        <w:t xml:space="preserve"> ,</w:t>
      </w:r>
      <w:proofErr w:type="gramEnd"/>
      <w:r w:rsidRPr="00F87783">
        <w:rPr>
          <w:rFonts w:ascii="Times New Roman" w:eastAsia="Times New Roman" w:hAnsi="Times New Roman" w:cs="Times New Roman"/>
          <w:sz w:val="28"/>
          <w:szCs w:val="28"/>
          <w:lang w:eastAsia="ru-RU"/>
        </w:rPr>
        <w:t xml:space="preserve"> две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ки</w:t>
      </w:r>
      <w:proofErr w:type="spellEnd"/>
      <w:r w:rsidRPr="00F87783">
        <w:rPr>
          <w:rFonts w:ascii="Times New Roman" w:eastAsia="Times New Roman" w:hAnsi="Times New Roman" w:cs="Times New Roman"/>
          <w:sz w:val="28"/>
          <w:szCs w:val="28"/>
          <w:lang w:eastAsia="ru-RU"/>
        </w:rPr>
        <w:t xml:space="preserve">, пять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ок</w:t>
      </w:r>
      <w:proofErr w:type="spell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6. Назови каждый предмет в уменьшительной форме, если это возможно:</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оник</w:t>
      </w:r>
      <w:proofErr w:type="spellEnd"/>
      <w:r w:rsidRPr="00F87783">
        <w:rPr>
          <w:rFonts w:ascii="Times New Roman" w:eastAsia="Times New Roman" w:hAnsi="Times New Roman" w:cs="Times New Roman"/>
          <w:sz w:val="28"/>
          <w:szCs w:val="28"/>
          <w:lang w:eastAsia="ru-RU"/>
        </w:rPr>
        <w:t xml:space="preserve">,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очка</w:t>
      </w:r>
      <w:proofErr w:type="spell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7. Раскрась живые предметы в желтый цвет, неживые предметы – в голубой цвет.</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8. Показывай и называй </w:t>
      </w:r>
      <w:proofErr w:type="spellStart"/>
      <w:r w:rsidRPr="00F87783">
        <w:rPr>
          <w:rFonts w:ascii="Times New Roman" w:eastAsia="Times New Roman" w:hAnsi="Times New Roman" w:cs="Times New Roman"/>
          <w:sz w:val="28"/>
          <w:szCs w:val="28"/>
          <w:lang w:eastAsia="ru-RU"/>
        </w:rPr>
        <w:t>сЛон</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же</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тый</w:t>
      </w:r>
      <w:proofErr w:type="spellEnd"/>
      <w:r w:rsidRPr="00F87783">
        <w:rPr>
          <w:rFonts w:ascii="Times New Roman" w:eastAsia="Times New Roman" w:hAnsi="Times New Roman" w:cs="Times New Roman"/>
          <w:sz w:val="28"/>
          <w:szCs w:val="28"/>
          <w:lang w:eastAsia="ru-RU"/>
        </w:rPr>
        <w:t xml:space="preserve">,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убая</w:t>
      </w:r>
      <w:proofErr w:type="spellEnd"/>
      <w:r w:rsidRPr="00F87783">
        <w:rPr>
          <w:rFonts w:ascii="Times New Roman" w:eastAsia="Times New Roman" w:hAnsi="Times New Roman" w:cs="Times New Roman"/>
          <w:sz w:val="28"/>
          <w:szCs w:val="28"/>
          <w:lang w:eastAsia="ru-RU"/>
        </w:rPr>
        <w:t xml:space="preserve">, </w:t>
      </w:r>
      <w:proofErr w:type="spellStart"/>
      <w:r w:rsidRPr="00F87783">
        <w:rPr>
          <w:rFonts w:ascii="Times New Roman" w:eastAsia="Times New Roman" w:hAnsi="Times New Roman" w:cs="Times New Roman"/>
          <w:sz w:val="28"/>
          <w:szCs w:val="28"/>
          <w:lang w:eastAsia="ru-RU"/>
        </w:rPr>
        <w:t>аку</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а</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же</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тая</w:t>
      </w:r>
      <w:proofErr w:type="spellEnd"/>
      <w:r w:rsidRPr="00F87783">
        <w:rPr>
          <w:rFonts w:ascii="Times New Roman" w:eastAsia="Times New Roman" w:hAnsi="Times New Roman" w:cs="Times New Roman"/>
          <w:sz w:val="28"/>
          <w:szCs w:val="28"/>
          <w:lang w:eastAsia="ru-RU"/>
        </w:rPr>
        <w:t xml:space="preserve"> и т.д.</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9. Назови, что находится </w:t>
      </w:r>
      <w:r w:rsidRPr="00F076FB">
        <w:rPr>
          <w:rFonts w:ascii="Times New Roman" w:eastAsia="Times New Roman" w:hAnsi="Times New Roman" w:cs="Times New Roman"/>
          <w:i/>
          <w:iCs/>
          <w:sz w:val="28"/>
          <w:szCs w:val="28"/>
          <w:lang w:eastAsia="ru-RU"/>
        </w:rPr>
        <w:t xml:space="preserve">в правом верхнем углу; в нижнем левом углу; в правом нижнем углу; в верхнем левом углу; в верхнем ряду вторым по счету; в нижнем ряду третьим по счету; во втором ряду первым по счету; </w:t>
      </w:r>
      <w:proofErr w:type="gramStart"/>
      <w:r w:rsidRPr="00F076FB">
        <w:rPr>
          <w:rFonts w:ascii="Times New Roman" w:eastAsia="Times New Roman" w:hAnsi="Times New Roman" w:cs="Times New Roman"/>
          <w:i/>
          <w:iCs/>
          <w:sz w:val="28"/>
          <w:szCs w:val="28"/>
          <w:lang w:eastAsia="ru-RU"/>
        </w:rPr>
        <w:t>между</w:t>
      </w:r>
      <w:proofErr w:type="gramEnd"/>
      <w:r w:rsidRPr="00F076FB">
        <w:rPr>
          <w:rFonts w:ascii="Times New Roman" w:eastAsia="Times New Roman" w:hAnsi="Times New Roman" w:cs="Times New Roman"/>
          <w:i/>
          <w:iCs/>
          <w:sz w:val="28"/>
          <w:szCs w:val="28"/>
          <w:lang w:eastAsia="ru-RU"/>
        </w:rPr>
        <w:t xml:space="preserve">, над ...., </w:t>
      </w:r>
      <w:proofErr w:type="gramStart"/>
      <w:r w:rsidRPr="00F076FB">
        <w:rPr>
          <w:rFonts w:ascii="Times New Roman" w:eastAsia="Times New Roman" w:hAnsi="Times New Roman" w:cs="Times New Roman"/>
          <w:i/>
          <w:iCs/>
          <w:sz w:val="28"/>
          <w:szCs w:val="28"/>
          <w:lang w:eastAsia="ru-RU"/>
        </w:rPr>
        <w:t>под</w:t>
      </w:r>
      <w:proofErr w:type="gramEnd"/>
      <w:r w:rsidRPr="00F076FB">
        <w:rPr>
          <w:rFonts w:ascii="Times New Roman" w:eastAsia="Times New Roman" w:hAnsi="Times New Roman" w:cs="Times New Roman"/>
          <w:i/>
          <w:iCs/>
          <w:sz w:val="28"/>
          <w:szCs w:val="28"/>
          <w:lang w:eastAsia="ru-RU"/>
        </w:rPr>
        <w:t>...</w:t>
      </w:r>
      <w:r w:rsidRPr="00F87783">
        <w:rPr>
          <w:rFonts w:ascii="Times New Roman" w:eastAsia="Times New Roman" w:hAnsi="Times New Roman" w:cs="Times New Roman"/>
          <w:sz w:val="28"/>
          <w:szCs w:val="28"/>
          <w:lang w:eastAsia="ru-RU"/>
        </w:rPr>
        <w:t xml:space="preserve"> и т.д. (задание может быть любой сложности).</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10. С каждым предметом придумай по одному предложению.</w:t>
      </w:r>
    </w:p>
    <w:p w:rsidR="00F87783" w:rsidRPr="00F87783" w:rsidRDefault="00F87783" w:rsidP="00F076FB">
      <w:pPr>
        <w:shd w:val="clear" w:color="auto" w:fill="FFFFFF"/>
        <w:spacing w:after="105" w:line="360" w:lineRule="auto"/>
        <w:jc w:val="both"/>
        <w:rPr>
          <w:rFonts w:ascii="Times New Roman" w:eastAsia="Times New Roman" w:hAnsi="Times New Roman" w:cs="Times New Roman"/>
          <w:sz w:val="28"/>
          <w:szCs w:val="28"/>
          <w:lang w:eastAsia="ru-RU"/>
        </w:rPr>
      </w:pPr>
      <w:r w:rsidRPr="00F87783">
        <w:rPr>
          <w:rFonts w:ascii="Times New Roman" w:eastAsia="Times New Roman" w:hAnsi="Times New Roman" w:cs="Times New Roman"/>
          <w:sz w:val="28"/>
          <w:szCs w:val="28"/>
          <w:lang w:eastAsia="ru-RU"/>
        </w:rPr>
        <w:t xml:space="preserve">(усложненный вариант задания: придумай предложения, используя по два слова из </w:t>
      </w:r>
      <w:proofErr w:type="spellStart"/>
      <w:r w:rsidRPr="00F87783">
        <w:rPr>
          <w:rFonts w:ascii="Times New Roman" w:eastAsia="Times New Roman" w:hAnsi="Times New Roman" w:cs="Times New Roman"/>
          <w:sz w:val="28"/>
          <w:szCs w:val="28"/>
          <w:lang w:eastAsia="ru-RU"/>
        </w:rPr>
        <w:t>звукотаблицы</w:t>
      </w:r>
      <w:proofErr w:type="spellEnd"/>
      <w:r w:rsidRPr="00F87783">
        <w:rPr>
          <w:rFonts w:ascii="Times New Roman" w:eastAsia="Times New Roman" w:hAnsi="Times New Roman" w:cs="Times New Roman"/>
          <w:sz w:val="28"/>
          <w:szCs w:val="28"/>
          <w:lang w:eastAsia="ru-RU"/>
        </w:rPr>
        <w:t xml:space="preserve">, например,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 xml:space="preserve"> и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ка</w:t>
      </w:r>
      <w:proofErr w:type="spellEnd"/>
      <w:r w:rsidRPr="00F87783">
        <w:rPr>
          <w:rFonts w:ascii="Times New Roman" w:eastAsia="Times New Roman" w:hAnsi="Times New Roman" w:cs="Times New Roman"/>
          <w:sz w:val="28"/>
          <w:szCs w:val="28"/>
          <w:lang w:eastAsia="ru-RU"/>
        </w:rPr>
        <w:t xml:space="preserve"> – </w:t>
      </w:r>
      <w:proofErr w:type="spellStart"/>
      <w:r w:rsidRPr="00F87783">
        <w:rPr>
          <w:rFonts w:ascii="Times New Roman" w:eastAsia="Times New Roman" w:hAnsi="Times New Roman" w:cs="Times New Roman"/>
          <w:sz w:val="28"/>
          <w:szCs w:val="28"/>
          <w:lang w:eastAsia="ru-RU"/>
        </w:rPr>
        <w:t>с</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он</w:t>
      </w:r>
      <w:proofErr w:type="spellEnd"/>
      <w:r w:rsidRPr="00F87783">
        <w:rPr>
          <w:rFonts w:ascii="Times New Roman" w:eastAsia="Times New Roman" w:hAnsi="Times New Roman" w:cs="Times New Roman"/>
          <w:sz w:val="28"/>
          <w:szCs w:val="28"/>
          <w:lang w:eastAsia="ru-RU"/>
        </w:rPr>
        <w:t xml:space="preserve"> вдевает нитку в </w:t>
      </w:r>
      <w:proofErr w:type="spellStart"/>
      <w:r w:rsidRPr="00F87783">
        <w:rPr>
          <w:rFonts w:ascii="Times New Roman" w:eastAsia="Times New Roman" w:hAnsi="Times New Roman" w:cs="Times New Roman"/>
          <w:sz w:val="28"/>
          <w:szCs w:val="28"/>
          <w:lang w:eastAsia="ru-RU"/>
        </w:rPr>
        <w:t>иго</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ку</w:t>
      </w:r>
      <w:proofErr w:type="spellEnd"/>
      <w:r w:rsidRPr="00F87783">
        <w:rPr>
          <w:rFonts w:ascii="Times New Roman" w:eastAsia="Times New Roman" w:hAnsi="Times New Roman" w:cs="Times New Roman"/>
          <w:sz w:val="28"/>
          <w:szCs w:val="28"/>
          <w:lang w:eastAsia="ru-RU"/>
        </w:rPr>
        <w:t>)</w:t>
      </w:r>
      <w:r w:rsidRPr="00F87783">
        <w:rPr>
          <w:rFonts w:ascii="Times New Roman" w:eastAsia="Times New Roman" w:hAnsi="Times New Roman" w:cs="Times New Roman"/>
          <w:sz w:val="28"/>
          <w:szCs w:val="28"/>
          <w:lang w:eastAsia="ru-RU"/>
        </w:rPr>
        <w:br/>
        <w:t xml:space="preserve">Следи за правильным произношением звука </w:t>
      </w:r>
      <w:r w:rsidRPr="00F076FB">
        <w:rPr>
          <w:rFonts w:ascii="Times New Roman" w:eastAsia="Times New Roman" w:hAnsi="Times New Roman" w:cs="Times New Roman"/>
          <w:b/>
          <w:bCs/>
          <w:color w:val="FF0000"/>
          <w:sz w:val="28"/>
          <w:szCs w:val="28"/>
          <w:lang w:eastAsia="ru-RU"/>
        </w:rPr>
        <w:t>Л</w:t>
      </w:r>
      <w:r w:rsidRPr="00F87783">
        <w:rPr>
          <w:rFonts w:ascii="Times New Roman" w:eastAsia="Times New Roman" w:hAnsi="Times New Roman" w:cs="Times New Roman"/>
          <w:sz w:val="28"/>
          <w:szCs w:val="28"/>
          <w:lang w:eastAsia="ru-RU"/>
        </w:rPr>
        <w:t>!</w:t>
      </w:r>
    </w:p>
    <w:p w:rsidR="00EC24E6" w:rsidRPr="00136D9F" w:rsidRDefault="00EC24E6" w:rsidP="00EC24E6">
      <w:pPr>
        <w:spacing w:line="360" w:lineRule="auto"/>
        <w:rPr>
          <w:rFonts w:ascii="Times New Roman" w:hAnsi="Times New Roman" w:cs="Times New Roman"/>
          <w:sz w:val="28"/>
          <w:szCs w:val="32"/>
        </w:rPr>
      </w:pPr>
      <w:r>
        <w:rPr>
          <w:rFonts w:ascii="Times New Roman" w:hAnsi="Times New Roman" w:cs="Times New Roman"/>
          <w:sz w:val="28"/>
          <w:szCs w:val="32"/>
        </w:rPr>
        <w:t xml:space="preserve">                                                    </w:t>
      </w:r>
      <w:r w:rsidRPr="00136D9F">
        <w:rPr>
          <w:rFonts w:ascii="Times New Roman" w:hAnsi="Times New Roman" w:cs="Times New Roman"/>
          <w:sz w:val="28"/>
          <w:szCs w:val="32"/>
        </w:rPr>
        <w:t xml:space="preserve">Материал подготовила     учитель – логопед </w:t>
      </w:r>
    </w:p>
    <w:p w:rsidR="00EC24E6" w:rsidRPr="00136D9F" w:rsidRDefault="00EC24E6" w:rsidP="00EC24E6">
      <w:pPr>
        <w:spacing w:line="360" w:lineRule="auto"/>
        <w:jc w:val="right"/>
        <w:rPr>
          <w:rFonts w:ascii="Times New Roman" w:hAnsi="Times New Roman" w:cs="Times New Roman"/>
          <w:sz w:val="28"/>
          <w:szCs w:val="32"/>
        </w:rPr>
      </w:pPr>
      <w:r w:rsidRPr="00136D9F">
        <w:rPr>
          <w:rFonts w:ascii="Times New Roman" w:hAnsi="Times New Roman" w:cs="Times New Roman"/>
          <w:sz w:val="28"/>
          <w:szCs w:val="32"/>
        </w:rPr>
        <w:lastRenderedPageBreak/>
        <w:t xml:space="preserve">        </w:t>
      </w:r>
      <w:r>
        <w:rPr>
          <w:rFonts w:ascii="Times New Roman" w:hAnsi="Times New Roman" w:cs="Times New Roman"/>
          <w:sz w:val="28"/>
          <w:szCs w:val="32"/>
        </w:rPr>
        <w:t xml:space="preserve">                         </w:t>
      </w:r>
      <w:r w:rsidRPr="00136D9F">
        <w:rPr>
          <w:rFonts w:ascii="Times New Roman" w:hAnsi="Times New Roman" w:cs="Times New Roman"/>
          <w:sz w:val="28"/>
          <w:szCs w:val="32"/>
        </w:rPr>
        <w:t xml:space="preserve">    МАДОУ  АР  детский сад «</w:t>
      </w:r>
      <w:proofErr w:type="spellStart"/>
      <w:r w:rsidRPr="00136D9F">
        <w:rPr>
          <w:rFonts w:ascii="Times New Roman" w:hAnsi="Times New Roman" w:cs="Times New Roman"/>
          <w:sz w:val="28"/>
          <w:szCs w:val="32"/>
        </w:rPr>
        <w:t>Сибирячок</w:t>
      </w:r>
      <w:proofErr w:type="spellEnd"/>
      <w:r w:rsidRPr="00136D9F">
        <w:rPr>
          <w:rFonts w:ascii="Times New Roman" w:hAnsi="Times New Roman" w:cs="Times New Roman"/>
          <w:sz w:val="28"/>
          <w:szCs w:val="32"/>
        </w:rPr>
        <w:t xml:space="preserve">», корпус № 1 </w:t>
      </w:r>
    </w:p>
    <w:p w:rsidR="00F87783" w:rsidRPr="00F87783" w:rsidRDefault="00EC24E6" w:rsidP="00EC24E6">
      <w:pPr>
        <w:tabs>
          <w:tab w:val="num" w:pos="0"/>
        </w:tabs>
        <w:spacing w:after="135" w:line="360" w:lineRule="auto"/>
        <w:jc w:val="both"/>
        <w:rPr>
          <w:rFonts w:ascii="Times New Roman" w:eastAsia="Times New Roman" w:hAnsi="Times New Roman" w:cs="Times New Roman"/>
          <w:color w:val="333333"/>
          <w:sz w:val="28"/>
          <w:szCs w:val="28"/>
          <w:lang w:eastAsia="ru-RU"/>
        </w:rPr>
      </w:pPr>
      <w:r w:rsidRPr="00136D9F">
        <w:rPr>
          <w:rFonts w:ascii="Times New Roman" w:hAnsi="Times New Roman" w:cs="Times New Roman"/>
          <w:sz w:val="28"/>
          <w:szCs w:val="32"/>
        </w:rPr>
        <w:t xml:space="preserve">                                                                        </w:t>
      </w:r>
      <w:proofErr w:type="spellStart"/>
      <w:r w:rsidRPr="00136D9F">
        <w:rPr>
          <w:rFonts w:ascii="Times New Roman" w:hAnsi="Times New Roman" w:cs="Times New Roman"/>
          <w:sz w:val="28"/>
          <w:szCs w:val="32"/>
        </w:rPr>
        <w:t>Сайдуганова</w:t>
      </w:r>
      <w:proofErr w:type="spellEnd"/>
      <w:r w:rsidRPr="00136D9F">
        <w:rPr>
          <w:rFonts w:ascii="Times New Roman" w:hAnsi="Times New Roman" w:cs="Times New Roman"/>
          <w:sz w:val="28"/>
          <w:szCs w:val="32"/>
        </w:rPr>
        <w:t xml:space="preserve"> Марина Павловна</w:t>
      </w:r>
    </w:p>
    <w:sectPr w:rsidR="00F87783" w:rsidRPr="00F87783" w:rsidSect="00F87783">
      <w:pgSz w:w="11906" w:h="16838"/>
      <w:pgMar w:top="1134" w:right="1274"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47A"/>
    <w:multiLevelType w:val="multilevel"/>
    <w:tmpl w:val="EE40C7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F2559"/>
    <w:multiLevelType w:val="multilevel"/>
    <w:tmpl w:val="FA449412"/>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C71D4"/>
    <w:multiLevelType w:val="multilevel"/>
    <w:tmpl w:val="2A26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00DFB"/>
    <w:multiLevelType w:val="multilevel"/>
    <w:tmpl w:val="0C2EC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5732F"/>
    <w:multiLevelType w:val="multilevel"/>
    <w:tmpl w:val="21FE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1"/>
    <w:rsid w:val="00040542"/>
    <w:rsid w:val="00265441"/>
    <w:rsid w:val="00776ED7"/>
    <w:rsid w:val="0093208B"/>
    <w:rsid w:val="00DC161E"/>
    <w:rsid w:val="00EC24E6"/>
    <w:rsid w:val="00F076FB"/>
    <w:rsid w:val="00F8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783"/>
    <w:pPr>
      <w:spacing w:before="195" w:after="255" w:line="240" w:lineRule="auto"/>
      <w:ind w:left="300"/>
      <w:outlineLvl w:val="0"/>
    </w:pPr>
    <w:rPr>
      <w:rFonts w:ascii="Arial" w:eastAsia="Times New Roman" w:hAnsi="Arial" w:cs="Arial"/>
      <w:color w:val="0877A1"/>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783"/>
    <w:rPr>
      <w:rFonts w:ascii="Tahoma" w:hAnsi="Tahoma" w:cs="Tahoma"/>
      <w:sz w:val="16"/>
      <w:szCs w:val="16"/>
    </w:rPr>
  </w:style>
  <w:style w:type="character" w:styleId="a5">
    <w:name w:val="Strong"/>
    <w:basedOn w:val="a0"/>
    <w:uiPriority w:val="22"/>
    <w:qFormat/>
    <w:rsid w:val="00F87783"/>
    <w:rPr>
      <w:b/>
      <w:bCs/>
    </w:rPr>
  </w:style>
  <w:style w:type="paragraph" w:styleId="a6">
    <w:name w:val="Normal (Web)"/>
    <w:basedOn w:val="a"/>
    <w:uiPriority w:val="99"/>
    <w:semiHidden/>
    <w:unhideWhenUsed/>
    <w:rsid w:val="00F87783"/>
    <w:pPr>
      <w:spacing w:after="135"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7783"/>
    <w:rPr>
      <w:rFonts w:ascii="Arial" w:eastAsia="Times New Roman" w:hAnsi="Arial" w:cs="Arial"/>
      <w:color w:val="0877A1"/>
      <w:kern w:val="36"/>
      <w:sz w:val="33"/>
      <w:szCs w:val="33"/>
      <w:lang w:eastAsia="ru-RU"/>
    </w:rPr>
  </w:style>
  <w:style w:type="character" w:styleId="a7">
    <w:name w:val="Emphasis"/>
    <w:basedOn w:val="a0"/>
    <w:uiPriority w:val="20"/>
    <w:qFormat/>
    <w:rsid w:val="00F87783"/>
    <w:rPr>
      <w:i/>
      <w:iCs/>
    </w:rPr>
  </w:style>
  <w:style w:type="character" w:customStyle="1" w:styleId="red-letter1">
    <w:name w:val="red-letter1"/>
    <w:basedOn w:val="a0"/>
    <w:rsid w:val="00F87783"/>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783"/>
    <w:pPr>
      <w:spacing w:before="195" w:after="255" w:line="240" w:lineRule="auto"/>
      <w:ind w:left="300"/>
      <w:outlineLvl w:val="0"/>
    </w:pPr>
    <w:rPr>
      <w:rFonts w:ascii="Arial" w:eastAsia="Times New Roman" w:hAnsi="Arial" w:cs="Arial"/>
      <w:color w:val="0877A1"/>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783"/>
    <w:rPr>
      <w:rFonts w:ascii="Tahoma" w:hAnsi="Tahoma" w:cs="Tahoma"/>
      <w:sz w:val="16"/>
      <w:szCs w:val="16"/>
    </w:rPr>
  </w:style>
  <w:style w:type="character" w:styleId="a5">
    <w:name w:val="Strong"/>
    <w:basedOn w:val="a0"/>
    <w:uiPriority w:val="22"/>
    <w:qFormat/>
    <w:rsid w:val="00F87783"/>
    <w:rPr>
      <w:b/>
      <w:bCs/>
    </w:rPr>
  </w:style>
  <w:style w:type="paragraph" w:styleId="a6">
    <w:name w:val="Normal (Web)"/>
    <w:basedOn w:val="a"/>
    <w:uiPriority w:val="99"/>
    <w:semiHidden/>
    <w:unhideWhenUsed/>
    <w:rsid w:val="00F87783"/>
    <w:pPr>
      <w:spacing w:after="135"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7783"/>
    <w:rPr>
      <w:rFonts w:ascii="Arial" w:eastAsia="Times New Roman" w:hAnsi="Arial" w:cs="Arial"/>
      <w:color w:val="0877A1"/>
      <w:kern w:val="36"/>
      <w:sz w:val="33"/>
      <w:szCs w:val="33"/>
      <w:lang w:eastAsia="ru-RU"/>
    </w:rPr>
  </w:style>
  <w:style w:type="character" w:styleId="a7">
    <w:name w:val="Emphasis"/>
    <w:basedOn w:val="a0"/>
    <w:uiPriority w:val="20"/>
    <w:qFormat/>
    <w:rsid w:val="00F87783"/>
    <w:rPr>
      <w:i/>
      <w:iCs/>
    </w:rPr>
  </w:style>
  <w:style w:type="character" w:customStyle="1" w:styleId="red-letter1">
    <w:name w:val="red-letter1"/>
    <w:basedOn w:val="a0"/>
    <w:rsid w:val="00F87783"/>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3798">
      <w:bodyDiv w:val="1"/>
      <w:marLeft w:val="0"/>
      <w:marRight w:val="0"/>
      <w:marTop w:val="0"/>
      <w:marBottom w:val="0"/>
      <w:divBdr>
        <w:top w:val="none" w:sz="0" w:space="0" w:color="auto"/>
        <w:left w:val="none" w:sz="0" w:space="0" w:color="auto"/>
        <w:bottom w:val="none" w:sz="0" w:space="0" w:color="auto"/>
        <w:right w:val="none" w:sz="0" w:space="0" w:color="auto"/>
      </w:divBdr>
      <w:divsChild>
        <w:div w:id="709645265">
          <w:marLeft w:val="0"/>
          <w:marRight w:val="0"/>
          <w:marTop w:val="0"/>
          <w:marBottom w:val="0"/>
          <w:divBdr>
            <w:top w:val="none" w:sz="0" w:space="0" w:color="auto"/>
            <w:left w:val="none" w:sz="0" w:space="0" w:color="auto"/>
            <w:bottom w:val="none" w:sz="0" w:space="0" w:color="auto"/>
            <w:right w:val="none" w:sz="0" w:space="0" w:color="auto"/>
          </w:divBdr>
          <w:divsChild>
            <w:div w:id="99572660">
              <w:marLeft w:val="-225"/>
              <w:marRight w:val="-225"/>
              <w:marTop w:val="0"/>
              <w:marBottom w:val="0"/>
              <w:divBdr>
                <w:top w:val="none" w:sz="0" w:space="0" w:color="auto"/>
                <w:left w:val="none" w:sz="0" w:space="0" w:color="auto"/>
                <w:bottom w:val="none" w:sz="0" w:space="0" w:color="auto"/>
                <w:right w:val="none" w:sz="0" w:space="0" w:color="auto"/>
              </w:divBdr>
              <w:divsChild>
                <w:div w:id="1157111797">
                  <w:marLeft w:val="0"/>
                  <w:marRight w:val="0"/>
                  <w:marTop w:val="0"/>
                  <w:marBottom w:val="0"/>
                  <w:divBdr>
                    <w:top w:val="none" w:sz="0" w:space="0" w:color="auto"/>
                    <w:left w:val="none" w:sz="0" w:space="0" w:color="auto"/>
                    <w:bottom w:val="none" w:sz="0" w:space="0" w:color="auto"/>
                    <w:right w:val="none" w:sz="0" w:space="0" w:color="auto"/>
                  </w:divBdr>
                  <w:divsChild>
                    <w:div w:id="127135232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7648">
      <w:bodyDiv w:val="1"/>
      <w:marLeft w:val="0"/>
      <w:marRight w:val="0"/>
      <w:marTop w:val="0"/>
      <w:marBottom w:val="0"/>
      <w:divBdr>
        <w:top w:val="none" w:sz="0" w:space="0" w:color="auto"/>
        <w:left w:val="none" w:sz="0" w:space="0" w:color="auto"/>
        <w:bottom w:val="none" w:sz="0" w:space="0" w:color="auto"/>
        <w:right w:val="none" w:sz="0" w:space="0" w:color="auto"/>
      </w:divBdr>
      <w:divsChild>
        <w:div w:id="1428694613">
          <w:marLeft w:val="0"/>
          <w:marRight w:val="0"/>
          <w:marTop w:val="0"/>
          <w:marBottom w:val="0"/>
          <w:divBdr>
            <w:top w:val="none" w:sz="0" w:space="0" w:color="auto"/>
            <w:left w:val="none" w:sz="0" w:space="0" w:color="auto"/>
            <w:bottom w:val="none" w:sz="0" w:space="0" w:color="auto"/>
            <w:right w:val="none" w:sz="0" w:space="0" w:color="auto"/>
          </w:divBdr>
          <w:divsChild>
            <w:div w:id="1568832429">
              <w:marLeft w:val="0"/>
              <w:marRight w:val="0"/>
              <w:marTop w:val="0"/>
              <w:marBottom w:val="15"/>
              <w:divBdr>
                <w:top w:val="none" w:sz="0" w:space="0" w:color="auto"/>
                <w:left w:val="none" w:sz="0" w:space="0" w:color="auto"/>
                <w:bottom w:val="none" w:sz="0" w:space="0" w:color="auto"/>
                <w:right w:val="none" w:sz="0" w:space="0" w:color="auto"/>
              </w:divBdr>
              <w:divsChild>
                <w:div w:id="1876698190">
                  <w:marLeft w:val="0"/>
                  <w:marRight w:val="0"/>
                  <w:marTop w:val="0"/>
                  <w:marBottom w:val="0"/>
                  <w:divBdr>
                    <w:top w:val="none" w:sz="0" w:space="0" w:color="auto"/>
                    <w:left w:val="none" w:sz="0" w:space="0" w:color="auto"/>
                    <w:bottom w:val="none" w:sz="0" w:space="0" w:color="auto"/>
                    <w:right w:val="none" w:sz="0" w:space="0" w:color="auto"/>
                  </w:divBdr>
                  <w:divsChild>
                    <w:div w:id="791745887">
                      <w:marLeft w:val="0"/>
                      <w:marRight w:val="0"/>
                      <w:marTop w:val="0"/>
                      <w:marBottom w:val="0"/>
                      <w:divBdr>
                        <w:top w:val="none" w:sz="0" w:space="0" w:color="auto"/>
                        <w:left w:val="none" w:sz="0" w:space="0" w:color="auto"/>
                        <w:bottom w:val="none" w:sz="0" w:space="0" w:color="auto"/>
                        <w:right w:val="none" w:sz="0" w:space="0" w:color="auto"/>
                      </w:divBdr>
                      <w:divsChild>
                        <w:div w:id="1024863960">
                          <w:marLeft w:val="0"/>
                          <w:marRight w:val="0"/>
                          <w:marTop w:val="0"/>
                          <w:marBottom w:val="0"/>
                          <w:divBdr>
                            <w:top w:val="single" w:sz="2" w:space="0" w:color="DCEBED"/>
                            <w:left w:val="none" w:sz="0" w:space="0" w:color="auto"/>
                            <w:bottom w:val="none" w:sz="0" w:space="0" w:color="auto"/>
                            <w:right w:val="none" w:sz="0" w:space="0" w:color="auto"/>
                          </w:divBdr>
                          <w:divsChild>
                            <w:div w:id="1153332490">
                              <w:marLeft w:val="0"/>
                              <w:marRight w:val="0"/>
                              <w:marTop w:val="0"/>
                              <w:marBottom w:val="0"/>
                              <w:divBdr>
                                <w:top w:val="none" w:sz="0" w:space="0" w:color="auto"/>
                                <w:left w:val="none" w:sz="0" w:space="0" w:color="auto"/>
                                <w:bottom w:val="none" w:sz="0" w:space="0" w:color="auto"/>
                                <w:right w:val="none" w:sz="0" w:space="0" w:color="auto"/>
                              </w:divBdr>
                              <w:divsChild>
                                <w:div w:id="237592214">
                                  <w:marLeft w:val="0"/>
                                  <w:marRight w:val="0"/>
                                  <w:marTop w:val="0"/>
                                  <w:marBottom w:val="0"/>
                                  <w:divBdr>
                                    <w:top w:val="none" w:sz="0" w:space="0" w:color="auto"/>
                                    <w:left w:val="none" w:sz="0" w:space="0" w:color="auto"/>
                                    <w:bottom w:val="none" w:sz="0" w:space="0" w:color="auto"/>
                                    <w:right w:val="none" w:sz="0" w:space="0" w:color="auto"/>
                                  </w:divBdr>
                                  <w:divsChild>
                                    <w:div w:id="809638320">
                                      <w:marLeft w:val="0"/>
                                      <w:marRight w:val="0"/>
                                      <w:marTop w:val="0"/>
                                      <w:marBottom w:val="0"/>
                                      <w:divBdr>
                                        <w:top w:val="none" w:sz="0" w:space="0" w:color="auto"/>
                                        <w:left w:val="none" w:sz="0" w:space="0" w:color="auto"/>
                                        <w:bottom w:val="none" w:sz="0" w:space="0" w:color="auto"/>
                                        <w:right w:val="none" w:sz="0" w:space="0" w:color="auto"/>
                                      </w:divBdr>
                                      <w:divsChild>
                                        <w:div w:id="1388334343">
                                          <w:marLeft w:val="0"/>
                                          <w:marRight w:val="0"/>
                                          <w:marTop w:val="0"/>
                                          <w:marBottom w:val="0"/>
                                          <w:divBdr>
                                            <w:top w:val="none" w:sz="0" w:space="0" w:color="auto"/>
                                            <w:left w:val="none" w:sz="0" w:space="0" w:color="auto"/>
                                            <w:bottom w:val="none" w:sz="0" w:space="0" w:color="auto"/>
                                            <w:right w:val="none" w:sz="0" w:space="0" w:color="auto"/>
                                          </w:divBdr>
                                          <w:divsChild>
                                            <w:div w:id="1144273279">
                                              <w:marLeft w:val="0"/>
                                              <w:marRight w:val="0"/>
                                              <w:marTop w:val="0"/>
                                              <w:marBottom w:val="0"/>
                                              <w:divBdr>
                                                <w:top w:val="none" w:sz="0" w:space="0" w:color="auto"/>
                                                <w:left w:val="none" w:sz="0" w:space="0" w:color="auto"/>
                                                <w:bottom w:val="none" w:sz="0" w:space="0" w:color="auto"/>
                                                <w:right w:val="none" w:sz="0" w:space="0" w:color="auto"/>
                                              </w:divBdr>
                                              <w:divsChild>
                                                <w:div w:id="1419522623">
                                                  <w:marLeft w:val="0"/>
                                                  <w:marRight w:val="0"/>
                                                  <w:marTop w:val="0"/>
                                                  <w:marBottom w:val="0"/>
                                                  <w:divBdr>
                                                    <w:top w:val="none" w:sz="0" w:space="0" w:color="auto"/>
                                                    <w:left w:val="none" w:sz="0" w:space="0" w:color="auto"/>
                                                    <w:bottom w:val="none" w:sz="0" w:space="0" w:color="auto"/>
                                                    <w:right w:val="none" w:sz="0" w:space="0" w:color="auto"/>
                                                  </w:divBdr>
                                                  <w:divsChild>
                                                    <w:div w:id="194464725">
                                                      <w:marLeft w:val="0"/>
                                                      <w:marRight w:val="0"/>
                                                      <w:marTop w:val="0"/>
                                                      <w:marBottom w:val="0"/>
                                                      <w:divBdr>
                                                        <w:top w:val="none" w:sz="0" w:space="0" w:color="auto"/>
                                                        <w:left w:val="none" w:sz="0" w:space="0" w:color="auto"/>
                                                        <w:bottom w:val="none" w:sz="0" w:space="0" w:color="auto"/>
                                                        <w:right w:val="none" w:sz="0" w:space="0" w:color="auto"/>
                                                      </w:divBdr>
                                                      <w:divsChild>
                                                        <w:div w:id="1943487002">
                                                          <w:marLeft w:val="0"/>
                                                          <w:marRight w:val="0"/>
                                                          <w:marTop w:val="450"/>
                                                          <w:marBottom w:val="450"/>
                                                          <w:divBdr>
                                                            <w:top w:val="none" w:sz="0" w:space="0" w:color="auto"/>
                                                            <w:left w:val="none" w:sz="0" w:space="0" w:color="auto"/>
                                                            <w:bottom w:val="none" w:sz="0" w:space="0" w:color="auto"/>
                                                            <w:right w:val="none" w:sz="0" w:space="0" w:color="auto"/>
                                                          </w:divBdr>
                                                          <w:divsChild>
                                                            <w:div w:id="1139683611">
                                                              <w:marLeft w:val="0"/>
                                                              <w:marRight w:val="0"/>
                                                              <w:marTop w:val="0"/>
                                                              <w:marBottom w:val="0"/>
                                                              <w:divBdr>
                                                                <w:top w:val="none" w:sz="0" w:space="0" w:color="auto"/>
                                                                <w:left w:val="none" w:sz="0" w:space="0" w:color="auto"/>
                                                                <w:bottom w:val="none" w:sz="0" w:space="0" w:color="auto"/>
                                                                <w:right w:val="none" w:sz="0" w:space="0" w:color="auto"/>
                                                              </w:divBdr>
                                                              <w:divsChild>
                                                                <w:div w:id="1963419220">
                                                                  <w:marLeft w:val="0"/>
                                                                  <w:marRight w:val="0"/>
                                                                  <w:marTop w:val="0"/>
                                                                  <w:marBottom w:val="0"/>
                                                                  <w:divBdr>
                                                                    <w:top w:val="none" w:sz="0" w:space="0" w:color="auto"/>
                                                                    <w:left w:val="none" w:sz="0" w:space="0" w:color="auto"/>
                                                                    <w:bottom w:val="none" w:sz="0" w:space="0" w:color="auto"/>
                                                                    <w:right w:val="none" w:sz="0" w:space="0" w:color="auto"/>
                                                                  </w:divBdr>
                                                                  <w:divsChild>
                                                                    <w:div w:id="1258561474">
                                                                      <w:marLeft w:val="0"/>
                                                                      <w:marRight w:val="0"/>
                                                                      <w:marTop w:val="0"/>
                                                                      <w:marBottom w:val="0"/>
                                                                      <w:divBdr>
                                                                        <w:top w:val="none" w:sz="0" w:space="0" w:color="auto"/>
                                                                        <w:left w:val="none" w:sz="0" w:space="0" w:color="auto"/>
                                                                        <w:bottom w:val="none" w:sz="0" w:space="0" w:color="auto"/>
                                                                        <w:right w:val="none" w:sz="0" w:space="0" w:color="auto"/>
                                                                      </w:divBdr>
                                                                      <w:divsChild>
                                                                        <w:div w:id="1466854910">
                                                                          <w:marLeft w:val="0"/>
                                                                          <w:marRight w:val="0"/>
                                                                          <w:marTop w:val="0"/>
                                                                          <w:marBottom w:val="0"/>
                                                                          <w:divBdr>
                                                                            <w:top w:val="none" w:sz="0" w:space="0" w:color="auto"/>
                                                                            <w:left w:val="none" w:sz="0" w:space="0" w:color="auto"/>
                                                                            <w:bottom w:val="none" w:sz="0" w:space="0" w:color="auto"/>
                                                                            <w:right w:val="none" w:sz="0" w:space="0" w:color="auto"/>
                                                                          </w:divBdr>
                                                                          <w:divsChild>
                                                                            <w:div w:id="869537626">
                                                                              <w:marLeft w:val="0"/>
                                                                              <w:marRight w:val="0"/>
                                                                              <w:marTop w:val="0"/>
                                                                              <w:marBottom w:val="375"/>
                                                                              <w:divBdr>
                                                                                <w:top w:val="none" w:sz="0" w:space="0" w:color="auto"/>
                                                                                <w:left w:val="none" w:sz="0" w:space="0" w:color="auto"/>
                                                                                <w:bottom w:val="none" w:sz="0" w:space="0" w:color="auto"/>
                                                                                <w:right w:val="none" w:sz="0" w:space="0" w:color="auto"/>
                                                                              </w:divBdr>
                                                                              <w:divsChild>
                                                                                <w:div w:id="122769331">
                                                                                  <w:marLeft w:val="0"/>
                                                                                  <w:marRight w:val="0"/>
                                                                                  <w:marTop w:val="0"/>
                                                                                  <w:marBottom w:val="0"/>
                                                                                  <w:divBdr>
                                                                                    <w:top w:val="none" w:sz="0" w:space="0" w:color="auto"/>
                                                                                    <w:left w:val="none" w:sz="0" w:space="0" w:color="auto"/>
                                                                                    <w:bottom w:val="none" w:sz="0" w:space="0" w:color="auto"/>
                                                                                    <w:right w:val="none" w:sz="0" w:space="0" w:color="auto"/>
                                                                                  </w:divBdr>
                                                                                  <w:divsChild>
                                                                                    <w:div w:id="1927689139">
                                                                                      <w:marLeft w:val="0"/>
                                                                                      <w:marRight w:val="-10"/>
                                                                                      <w:marTop w:val="0"/>
                                                                                      <w:marBottom w:val="0"/>
                                                                                      <w:divBdr>
                                                                                        <w:top w:val="none" w:sz="0" w:space="0" w:color="auto"/>
                                                                                        <w:left w:val="none" w:sz="0" w:space="0" w:color="auto"/>
                                                                                        <w:bottom w:val="none" w:sz="0" w:space="0" w:color="auto"/>
                                                                                        <w:right w:val="none" w:sz="0" w:space="0" w:color="auto"/>
                                                                                      </w:divBdr>
                                                                                    </w:div>
                                                                                    <w:div w:id="1951013980">
                                                                                      <w:marLeft w:val="0"/>
                                                                                      <w:marRight w:val="-10"/>
                                                                                      <w:marTop w:val="0"/>
                                                                                      <w:marBottom w:val="0"/>
                                                                                      <w:divBdr>
                                                                                        <w:top w:val="none" w:sz="0" w:space="0" w:color="auto"/>
                                                                                        <w:left w:val="none" w:sz="0" w:space="0" w:color="auto"/>
                                                                                        <w:bottom w:val="none" w:sz="0" w:space="0" w:color="auto"/>
                                                                                        <w:right w:val="none" w:sz="0" w:space="0" w:color="auto"/>
                                                                                      </w:divBdr>
                                                                                    </w:div>
                                                                                    <w:div w:id="16006556">
                                                                                      <w:marLeft w:val="0"/>
                                                                                      <w:marRight w:val="-10"/>
                                                                                      <w:marTop w:val="0"/>
                                                                                      <w:marBottom w:val="0"/>
                                                                                      <w:divBdr>
                                                                                        <w:top w:val="none" w:sz="0" w:space="0" w:color="auto"/>
                                                                                        <w:left w:val="none" w:sz="0" w:space="0" w:color="auto"/>
                                                                                        <w:bottom w:val="none" w:sz="0" w:space="0" w:color="auto"/>
                                                                                        <w:right w:val="none" w:sz="0" w:space="0" w:color="auto"/>
                                                                                      </w:divBdr>
                                                                                    </w:div>
                                                                                    <w:div w:id="735858624">
                                                                                      <w:marLeft w:val="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553001">
      <w:bodyDiv w:val="1"/>
      <w:marLeft w:val="0"/>
      <w:marRight w:val="0"/>
      <w:marTop w:val="0"/>
      <w:marBottom w:val="0"/>
      <w:divBdr>
        <w:top w:val="none" w:sz="0" w:space="0" w:color="auto"/>
        <w:left w:val="none" w:sz="0" w:space="0" w:color="auto"/>
        <w:bottom w:val="none" w:sz="0" w:space="0" w:color="auto"/>
        <w:right w:val="none" w:sz="0" w:space="0" w:color="auto"/>
      </w:divBdr>
      <w:divsChild>
        <w:div w:id="1631783708">
          <w:marLeft w:val="0"/>
          <w:marRight w:val="0"/>
          <w:marTop w:val="0"/>
          <w:marBottom w:val="0"/>
          <w:divBdr>
            <w:top w:val="none" w:sz="0" w:space="0" w:color="auto"/>
            <w:left w:val="none" w:sz="0" w:space="0" w:color="auto"/>
            <w:bottom w:val="none" w:sz="0" w:space="0" w:color="auto"/>
            <w:right w:val="none" w:sz="0" w:space="0" w:color="auto"/>
          </w:divBdr>
          <w:divsChild>
            <w:div w:id="1549221494">
              <w:marLeft w:val="0"/>
              <w:marRight w:val="0"/>
              <w:marTop w:val="0"/>
              <w:marBottom w:val="0"/>
              <w:divBdr>
                <w:top w:val="none" w:sz="0" w:space="0" w:color="auto"/>
                <w:left w:val="none" w:sz="0" w:space="0" w:color="auto"/>
                <w:bottom w:val="none" w:sz="0" w:space="0" w:color="auto"/>
                <w:right w:val="none" w:sz="0" w:space="0" w:color="auto"/>
              </w:divBdr>
              <w:divsChild>
                <w:div w:id="915673622">
                  <w:marLeft w:val="0"/>
                  <w:marRight w:val="0"/>
                  <w:marTop w:val="0"/>
                  <w:marBottom w:val="0"/>
                  <w:divBdr>
                    <w:top w:val="none" w:sz="0" w:space="0" w:color="auto"/>
                    <w:left w:val="none" w:sz="0" w:space="0" w:color="auto"/>
                    <w:bottom w:val="none" w:sz="0" w:space="0" w:color="auto"/>
                    <w:right w:val="none" w:sz="0" w:space="0" w:color="auto"/>
                  </w:divBdr>
                  <w:divsChild>
                    <w:div w:id="2046127380">
                      <w:marLeft w:val="1"/>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2016-09-28T18:35:00Z</dcterms:created>
  <dcterms:modified xsi:type="dcterms:W3CDTF">2016-09-29T12:49:00Z</dcterms:modified>
</cp:coreProperties>
</file>