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9A" w:rsidRDefault="0020549A" w:rsidP="0020549A">
      <w:pPr>
        <w:jc w:val="center"/>
        <w:rPr>
          <w:b/>
          <w:bCs/>
          <w:color w:val="E36C0A" w:themeColor="accent6" w:themeShade="BF"/>
          <w:kern w:val="36"/>
          <w:sz w:val="48"/>
          <w:szCs w:val="48"/>
        </w:rPr>
      </w:pPr>
      <w:r w:rsidRPr="0020549A">
        <w:rPr>
          <w:b/>
          <w:bCs/>
          <w:color w:val="E36C0A" w:themeColor="accent6" w:themeShade="BF"/>
          <w:kern w:val="36"/>
          <w:sz w:val="48"/>
          <w:szCs w:val="48"/>
        </w:rPr>
        <w:t>Лес на столе</w:t>
      </w:r>
    </w:p>
    <w:p w:rsidR="0020549A" w:rsidRDefault="0020549A" w:rsidP="0020549A">
      <w:pPr>
        <w:jc w:val="both"/>
        <w:rPr>
          <w:sz w:val="28"/>
          <w:szCs w:val="28"/>
        </w:rPr>
      </w:pPr>
    </w:p>
    <w:p w:rsidR="0020549A" w:rsidRPr="0020549A" w:rsidRDefault="0020549A" w:rsidP="0020549A">
      <w:pPr>
        <w:jc w:val="both"/>
        <w:rPr>
          <w:sz w:val="28"/>
          <w:szCs w:val="28"/>
        </w:rPr>
      </w:pPr>
      <w:r w:rsidRPr="0020549A">
        <w:rPr>
          <w:sz w:val="28"/>
          <w:szCs w:val="28"/>
        </w:rPr>
        <w:t>Сделайте с малышом вечнозеленый игрушечный лес. Для этого запаситесь метелочками разных трав, веточками деревьев, камушками и опилками.</w:t>
      </w:r>
    </w:p>
    <w:p w:rsidR="0020549A" w:rsidRPr="0020549A" w:rsidRDefault="0020549A" w:rsidP="0020549A">
      <w:pPr>
        <w:jc w:val="both"/>
        <w:rPr>
          <w:sz w:val="28"/>
          <w:szCs w:val="28"/>
        </w:rPr>
      </w:pPr>
      <w:r w:rsidRPr="0020549A">
        <w:rPr>
          <w:sz w:val="28"/>
          <w:szCs w:val="28"/>
        </w:rPr>
        <w:t xml:space="preserve">Окрасьте опилки в зеленый, желтый и красный цвета, залив их растворенной в воде краской, а затем высушив. Зеленых опилок должно быть больше - это будут трава и листья, а красные и желтые - цветы. Нанесите на веточки клей и обваляйте в зеленых опилках - готовы могучие дубы и раскидистые клены. Покройте толстый картон клеем и посыпьте его "травой" и "цветами". Лужайка готова. </w:t>
      </w:r>
    </w:p>
    <w:p w:rsidR="0020549A" w:rsidRPr="0020549A" w:rsidRDefault="0020549A" w:rsidP="0020549A">
      <w:pPr>
        <w:jc w:val="both"/>
        <w:rPr>
          <w:sz w:val="28"/>
          <w:szCs w:val="28"/>
        </w:rPr>
      </w:pPr>
      <w:r w:rsidRPr="0020549A">
        <w:rPr>
          <w:sz w:val="28"/>
          <w:szCs w:val="28"/>
        </w:rPr>
        <w:t>С помощью пластилина укрепите деревья и кусты.</w:t>
      </w:r>
    </w:p>
    <w:p w:rsidR="0020549A" w:rsidRPr="0020549A" w:rsidRDefault="0020549A" w:rsidP="0020549A">
      <w:pPr>
        <w:rPr>
          <w:sz w:val="28"/>
          <w:szCs w:val="28"/>
        </w:rPr>
      </w:pPr>
      <w:r w:rsidRPr="0020549A">
        <w:rPr>
          <w:sz w:val="28"/>
          <w:szCs w:val="28"/>
        </w:rPr>
        <w:t>Осталось лишь расставить игрушечных зверей - и можно играть.</w:t>
      </w:r>
    </w:p>
    <w:p w:rsidR="0020549A" w:rsidRDefault="0020549A" w:rsidP="0020549A"/>
    <w:p w:rsidR="0020549A" w:rsidRDefault="0020549A" w:rsidP="0020549A">
      <w:r>
        <w:rPr>
          <w:noProof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1853565</wp:posOffset>
            </wp:positionH>
            <wp:positionV relativeFrom="line">
              <wp:posOffset>18415</wp:posOffset>
            </wp:positionV>
            <wp:extent cx="2495550" cy="3228975"/>
            <wp:effectExtent l="19050" t="0" r="0" b="0"/>
            <wp:wrapSquare wrapText="bothSides"/>
            <wp:docPr id="8" name="Рисунок 2" descr="Самодельный л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модельный ле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49A" w:rsidRDefault="0020549A" w:rsidP="0020549A"/>
    <w:sectPr w:rsidR="0020549A" w:rsidSect="00D6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0549A"/>
    <w:rsid w:val="00114313"/>
    <w:rsid w:val="0020549A"/>
    <w:rsid w:val="003230AB"/>
    <w:rsid w:val="00D6033A"/>
    <w:rsid w:val="00E6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3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054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49A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054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2014-10-20T10:41:00Z</dcterms:created>
  <dcterms:modified xsi:type="dcterms:W3CDTF">2014-10-20T10:43:00Z</dcterms:modified>
</cp:coreProperties>
</file>