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47" w:rsidRPr="006F4767" w:rsidRDefault="00404DBA" w:rsidP="00CE232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F4767">
        <w:rPr>
          <w:rFonts w:ascii="Times New Roman" w:hAnsi="Times New Roman" w:cs="Times New Roman"/>
          <w:b/>
          <w:i/>
        </w:rPr>
        <w:t>Как научить общаться со сверстниками</w:t>
      </w:r>
    </w:p>
    <w:p w:rsidR="00404DBA" w:rsidRDefault="00404DBA" w:rsidP="00CE2324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</w:rPr>
      </w:pPr>
      <w:r w:rsidRPr="00404DBA">
        <w:rPr>
          <w:rStyle w:val="a3"/>
          <w:rFonts w:ascii="Times New Roman" w:hAnsi="Times New Roman" w:cs="Times New Roman"/>
          <w:i w:val="0"/>
        </w:rPr>
        <w:t xml:space="preserve">Умение легко находить общий язык с людьми необходимо любому. Порой даже не ум и интеллект помогают нам в жизни, а именно общительность. </w:t>
      </w:r>
    </w:p>
    <w:p w:rsidR="004535C7" w:rsidRDefault="004535C7" w:rsidP="00CE2324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Начиная </w:t>
      </w:r>
      <w:r w:rsidR="000A51D7">
        <w:rPr>
          <w:rStyle w:val="a3"/>
          <w:rFonts w:ascii="Times New Roman" w:hAnsi="Times New Roman" w:cs="Times New Roman"/>
          <w:i w:val="0"/>
        </w:rPr>
        <w:t>с трёхлетнего возраста,</w:t>
      </w:r>
      <w:r>
        <w:rPr>
          <w:rStyle w:val="a3"/>
          <w:rFonts w:ascii="Times New Roman" w:hAnsi="Times New Roman" w:cs="Times New Roman"/>
          <w:i w:val="0"/>
        </w:rPr>
        <w:t xml:space="preserve"> дети всё больше интересуются сверстниками. Если раньше для малыша основными объектами были родители, родственники, то теперь он готов строить отношения и с детьми.</w:t>
      </w:r>
    </w:p>
    <w:p w:rsidR="004535C7" w:rsidRDefault="004535C7" w:rsidP="00CE2324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Нужно объясн</w:t>
      </w:r>
      <w:r w:rsidR="00D500EC">
        <w:rPr>
          <w:rStyle w:val="a3"/>
          <w:rFonts w:ascii="Times New Roman" w:hAnsi="Times New Roman" w:cs="Times New Roman"/>
          <w:i w:val="0"/>
        </w:rPr>
        <w:t xml:space="preserve">ить ребёнку, как это здорово – </w:t>
      </w:r>
      <w:r>
        <w:rPr>
          <w:rStyle w:val="a3"/>
          <w:rFonts w:ascii="Times New Roman" w:hAnsi="Times New Roman" w:cs="Times New Roman"/>
          <w:i w:val="0"/>
        </w:rPr>
        <w:t>дружить</w:t>
      </w:r>
      <w:r w:rsidR="00D500EC">
        <w:rPr>
          <w:rStyle w:val="a3"/>
          <w:rFonts w:ascii="Times New Roman" w:hAnsi="Times New Roman" w:cs="Times New Roman"/>
          <w:i w:val="0"/>
        </w:rPr>
        <w:t xml:space="preserve"> с другими </w:t>
      </w:r>
      <w:r w:rsidR="003732C7">
        <w:rPr>
          <w:rStyle w:val="a3"/>
          <w:rFonts w:ascii="Times New Roman" w:hAnsi="Times New Roman" w:cs="Times New Roman"/>
          <w:i w:val="0"/>
        </w:rPr>
        <w:t>ребятами, ходить в гости, играть, веселиться. Учить дружить и защищать от обидчиков, а также прощать товарища и извиняться перед ним. «Относись к другим так, как ты хочешь, чтобы относились к тебе», - говорим мы малышу.</w:t>
      </w:r>
    </w:p>
    <w:p w:rsidR="003732C7" w:rsidRPr="006F476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b/>
        </w:rPr>
      </w:pPr>
      <w:r w:rsidRPr="006F4767">
        <w:rPr>
          <w:rStyle w:val="a3"/>
          <w:rFonts w:ascii="Times New Roman" w:hAnsi="Times New Roman" w:cs="Times New Roman"/>
          <w:b/>
        </w:rPr>
        <w:t xml:space="preserve">Общаясь </w:t>
      </w:r>
      <w:bookmarkStart w:id="0" w:name="_GoBack"/>
      <w:bookmarkEnd w:id="0"/>
      <w:r w:rsidR="000A51D7" w:rsidRPr="006F4767">
        <w:rPr>
          <w:rStyle w:val="a3"/>
          <w:rFonts w:ascii="Times New Roman" w:hAnsi="Times New Roman" w:cs="Times New Roman"/>
          <w:b/>
        </w:rPr>
        <w:t>со сверстниками,</w:t>
      </w:r>
      <w:r w:rsidRPr="006F4767">
        <w:rPr>
          <w:rStyle w:val="a3"/>
          <w:rFonts w:ascii="Times New Roman" w:hAnsi="Times New Roman" w:cs="Times New Roman"/>
          <w:b/>
        </w:rPr>
        <w:t xml:space="preserve"> ребёнок учится:</w:t>
      </w:r>
    </w:p>
    <w:p w:rsidR="003732C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- считаться с окружающими</w:t>
      </w:r>
    </w:p>
    <w:p w:rsidR="003732C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- преодолевает свой эгоцентризм</w:t>
      </w:r>
    </w:p>
    <w:p w:rsidR="003732C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- учиться договариваться</w:t>
      </w:r>
    </w:p>
    <w:p w:rsidR="003732C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Не нужно лишать ребёнка общения со сверстниками. Это необходимый этап в развитии малыша, он закладывает основы правильного построения отношений в будущем.</w:t>
      </w:r>
    </w:p>
    <w:p w:rsidR="003732C7" w:rsidRPr="006F476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b/>
          <w:color w:val="FF0000"/>
        </w:rPr>
      </w:pPr>
      <w:r w:rsidRPr="006F4767">
        <w:rPr>
          <w:rStyle w:val="a3"/>
          <w:rFonts w:ascii="Times New Roman" w:hAnsi="Times New Roman" w:cs="Times New Roman"/>
          <w:b/>
          <w:color w:val="FF0000"/>
        </w:rPr>
        <w:t>Ошибка</w:t>
      </w:r>
      <w:r w:rsidRPr="006F4767">
        <w:rPr>
          <w:rStyle w:val="a3"/>
          <w:rFonts w:ascii="Times New Roman" w:hAnsi="Times New Roman" w:cs="Times New Roman"/>
          <w:b/>
          <w:color w:val="FF0000"/>
        </w:rPr>
        <w:sym w:font="Wingdings" w:char="F04C"/>
      </w:r>
    </w:p>
    <w:p w:rsidR="003732C7" w:rsidRPr="006F476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color w:val="FF0000"/>
        </w:rPr>
      </w:pPr>
      <w:r w:rsidRPr="006F4767">
        <w:rPr>
          <w:rStyle w:val="a3"/>
          <w:rFonts w:ascii="Times New Roman" w:hAnsi="Times New Roman" w:cs="Times New Roman"/>
          <w:color w:val="FF0000"/>
        </w:rPr>
        <w:t>- В детский сад ты не пойдёшь. Там тебя другие дети обидят. Мы с тобой лучше дома поиграем, одни.</w:t>
      </w:r>
    </w:p>
    <w:p w:rsidR="003732C7" w:rsidRPr="006F4767" w:rsidRDefault="003732C7" w:rsidP="00CE2324">
      <w:pPr>
        <w:spacing w:after="0"/>
        <w:jc w:val="both"/>
        <w:rPr>
          <w:rStyle w:val="a3"/>
          <w:rFonts w:ascii="Times New Roman" w:hAnsi="Times New Roman" w:cs="Times New Roman"/>
          <w:b/>
          <w:color w:val="00B050"/>
        </w:rPr>
      </w:pPr>
      <w:r w:rsidRPr="006F4767">
        <w:rPr>
          <w:rStyle w:val="a3"/>
          <w:rFonts w:ascii="Times New Roman" w:hAnsi="Times New Roman" w:cs="Times New Roman"/>
          <w:b/>
          <w:color w:val="00B050"/>
        </w:rPr>
        <w:t>Правильно</w:t>
      </w:r>
      <w:r w:rsidRPr="006F4767">
        <w:rPr>
          <w:rStyle w:val="a3"/>
          <w:rFonts w:ascii="Times New Roman" w:hAnsi="Times New Roman" w:cs="Times New Roman"/>
          <w:b/>
          <w:color w:val="00B050"/>
        </w:rPr>
        <w:sym w:font="Wingdings" w:char="F04A"/>
      </w:r>
    </w:p>
    <w:p w:rsidR="003732C7" w:rsidRDefault="0094601A" w:rsidP="00CE2324">
      <w:pPr>
        <w:spacing w:after="0"/>
        <w:jc w:val="both"/>
        <w:rPr>
          <w:rStyle w:val="a3"/>
          <w:rFonts w:ascii="Times New Roman" w:hAnsi="Times New Roman" w:cs="Times New Roman"/>
          <w:color w:val="00B050"/>
        </w:rPr>
      </w:pPr>
      <w:r w:rsidRPr="006F4767">
        <w:rPr>
          <w:rStyle w:val="a3"/>
          <w:rFonts w:ascii="Times New Roman" w:hAnsi="Times New Roman" w:cs="Times New Roman"/>
          <w:color w:val="00B050"/>
        </w:rPr>
        <w:t>- Посмотри, какая девочка хорошая. Хочешь с ней познакомиться? Предложи ей поиграть в твои игрушки.</w:t>
      </w:r>
    </w:p>
    <w:p w:rsidR="00CE2324" w:rsidRPr="006F4767" w:rsidRDefault="00CE2324" w:rsidP="00CE2324">
      <w:pPr>
        <w:spacing w:after="0"/>
        <w:jc w:val="center"/>
        <w:rPr>
          <w:rStyle w:val="a3"/>
          <w:rFonts w:ascii="Times New Roman" w:hAnsi="Times New Roman" w:cs="Times New Roman"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4239059" cy="2895870"/>
            <wp:effectExtent l="19050" t="0" r="9091" b="0"/>
            <wp:docPr id="4" name="Рисунок 4" descr="https://vospitatel-sada.ru/kartinki/2021/07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spitatel-sada.ru/kartinki/2021/07/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58" cy="290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1A" w:rsidRPr="006F4767" w:rsidRDefault="0094601A" w:rsidP="00CE2324">
      <w:pPr>
        <w:spacing w:after="0"/>
        <w:jc w:val="center"/>
        <w:rPr>
          <w:rStyle w:val="a3"/>
          <w:rFonts w:ascii="Times New Roman" w:hAnsi="Times New Roman" w:cs="Times New Roman"/>
          <w:b/>
        </w:rPr>
      </w:pPr>
      <w:r w:rsidRPr="006F4767">
        <w:rPr>
          <w:rStyle w:val="a3"/>
          <w:rFonts w:ascii="Times New Roman" w:hAnsi="Times New Roman" w:cs="Times New Roman"/>
          <w:b/>
        </w:rPr>
        <w:t>Какие качества привлекают людей, а какие отталкивают</w:t>
      </w:r>
    </w:p>
    <w:p w:rsidR="0094601A" w:rsidRDefault="0094601A" w:rsidP="00CE2324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Расскажите ребёнку: с каким человеком приятно играть, а с каким – нет. Покажите</w:t>
      </w:r>
      <w:r w:rsidR="00746B1D">
        <w:rPr>
          <w:rStyle w:val="a3"/>
          <w:rFonts w:ascii="Times New Roman" w:hAnsi="Times New Roman" w:cs="Times New Roman"/>
          <w:i w:val="0"/>
        </w:rPr>
        <w:t>, насколько собеседнику неприятен тот, кто жадничает, отнимает игрушки, хвастается, дерётся, злится, обманывает</w:t>
      </w:r>
      <w:r w:rsidR="006F4767">
        <w:rPr>
          <w:rStyle w:val="a3"/>
          <w:rFonts w:ascii="Times New Roman" w:hAnsi="Times New Roman" w:cs="Times New Roman"/>
          <w:i w:val="0"/>
        </w:rPr>
        <w:t>. И наоборот: тот, кто улыбается, вежлив и добр, делится игрушками, всегда находит себе друзей. Спросите у ребёнка, какие детки ему самому нравятся и почему, какого друга он хотел бы иметь. Предложите ему самому вести себя именно так.</w:t>
      </w:r>
    </w:p>
    <w:p w:rsidR="006F4767" w:rsidRPr="006F4767" w:rsidRDefault="006F4767" w:rsidP="00CE2324">
      <w:pPr>
        <w:spacing w:after="0"/>
        <w:jc w:val="both"/>
        <w:rPr>
          <w:rStyle w:val="a3"/>
          <w:rFonts w:ascii="Times New Roman" w:hAnsi="Times New Roman" w:cs="Times New Roman"/>
          <w:b/>
          <w:color w:val="FF0000"/>
        </w:rPr>
      </w:pPr>
      <w:r w:rsidRPr="006F4767">
        <w:rPr>
          <w:rStyle w:val="a3"/>
          <w:rFonts w:ascii="Times New Roman" w:hAnsi="Times New Roman" w:cs="Times New Roman"/>
          <w:b/>
          <w:color w:val="FF0000"/>
        </w:rPr>
        <w:t>Ошибка</w:t>
      </w:r>
      <w:r w:rsidRPr="006F4767">
        <w:rPr>
          <w:rStyle w:val="a3"/>
          <w:rFonts w:ascii="Times New Roman" w:hAnsi="Times New Roman" w:cs="Times New Roman"/>
          <w:b/>
          <w:color w:val="FF0000"/>
        </w:rPr>
        <w:sym w:font="Wingdings" w:char="F04C"/>
      </w:r>
    </w:p>
    <w:p w:rsidR="006F4767" w:rsidRDefault="006F4767" w:rsidP="00CE2324">
      <w:pPr>
        <w:spacing w:after="0"/>
        <w:jc w:val="both"/>
        <w:rPr>
          <w:rStyle w:val="a3"/>
          <w:rFonts w:ascii="Times New Roman" w:hAnsi="Times New Roman" w:cs="Times New Roman"/>
          <w:color w:val="FF0000"/>
        </w:rPr>
      </w:pPr>
      <w:r w:rsidRPr="006F4767">
        <w:rPr>
          <w:rStyle w:val="a3"/>
          <w:rFonts w:ascii="Times New Roman" w:hAnsi="Times New Roman" w:cs="Times New Roman"/>
          <w:color w:val="FF0000"/>
        </w:rPr>
        <w:t>- Никому не давай игрушки! Ещё сломают или не вернут. Пусть свои приносят!</w:t>
      </w:r>
    </w:p>
    <w:p w:rsidR="006F4767" w:rsidRPr="006F4767" w:rsidRDefault="006F4767" w:rsidP="00CE2324">
      <w:pPr>
        <w:spacing w:after="0"/>
        <w:jc w:val="both"/>
        <w:rPr>
          <w:rStyle w:val="a3"/>
          <w:rFonts w:ascii="Times New Roman" w:hAnsi="Times New Roman" w:cs="Times New Roman"/>
          <w:b/>
          <w:color w:val="00B050"/>
        </w:rPr>
      </w:pPr>
      <w:r w:rsidRPr="006F4767">
        <w:rPr>
          <w:rStyle w:val="a3"/>
          <w:rFonts w:ascii="Times New Roman" w:hAnsi="Times New Roman" w:cs="Times New Roman"/>
          <w:b/>
          <w:color w:val="00B050"/>
        </w:rPr>
        <w:t>Правильно</w:t>
      </w:r>
      <w:r w:rsidRPr="006F4767">
        <w:rPr>
          <w:rStyle w:val="a3"/>
          <w:rFonts w:ascii="Times New Roman" w:hAnsi="Times New Roman" w:cs="Times New Roman"/>
          <w:b/>
          <w:color w:val="00B050"/>
        </w:rPr>
        <w:sym w:font="Wingdings" w:char="F04A"/>
      </w:r>
    </w:p>
    <w:p w:rsidR="00F93956" w:rsidRPr="00CE2324" w:rsidRDefault="006F4767" w:rsidP="00CE2324">
      <w:pPr>
        <w:spacing w:after="0"/>
        <w:jc w:val="both"/>
        <w:rPr>
          <w:rStyle w:val="a3"/>
          <w:rFonts w:ascii="Times New Roman" w:hAnsi="Times New Roman" w:cs="Times New Roman"/>
          <w:color w:val="00B050"/>
        </w:rPr>
      </w:pPr>
      <w:r w:rsidRPr="006F4767">
        <w:rPr>
          <w:rStyle w:val="a3"/>
          <w:rFonts w:ascii="Times New Roman" w:hAnsi="Times New Roman" w:cs="Times New Roman"/>
          <w:color w:val="00B050"/>
        </w:rPr>
        <w:t>- Видишь, у девочки развязался шнурок? Подойди и предложи ей свою помощь. Иначе она может упасть и покалечиться.</w:t>
      </w:r>
    </w:p>
    <w:p w:rsidR="00CE2324" w:rsidRDefault="00CE2324" w:rsidP="00CE2324">
      <w:pPr>
        <w:spacing w:after="0"/>
        <w:jc w:val="center"/>
        <w:rPr>
          <w:rStyle w:val="a3"/>
          <w:rFonts w:ascii="Times New Roman" w:hAnsi="Times New Roman" w:cs="Times New Roman"/>
          <w:b/>
        </w:rPr>
      </w:pPr>
    </w:p>
    <w:p w:rsidR="00F93956" w:rsidRDefault="00F93956" w:rsidP="00CE2324">
      <w:pPr>
        <w:spacing w:after="0"/>
        <w:jc w:val="center"/>
        <w:rPr>
          <w:rStyle w:val="a3"/>
          <w:rFonts w:ascii="Times New Roman" w:hAnsi="Times New Roman" w:cs="Times New Roman"/>
          <w:b/>
        </w:rPr>
      </w:pPr>
      <w:r w:rsidRPr="00F93956">
        <w:rPr>
          <w:rStyle w:val="a3"/>
          <w:rFonts w:ascii="Times New Roman" w:hAnsi="Times New Roman" w:cs="Times New Roman"/>
          <w:b/>
        </w:rPr>
        <w:lastRenderedPageBreak/>
        <w:t>Почитайте</w:t>
      </w:r>
    </w:p>
    <w:p w:rsidR="00F93956" w:rsidRDefault="00F93956" w:rsidP="00CE2324">
      <w:pPr>
        <w:spacing w:after="0"/>
        <w:jc w:val="center"/>
        <w:rPr>
          <w:rStyle w:val="a3"/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/>
        </w:rPr>
        <w:t>Сказка про попугая, который всем говорил неприятные слова</w:t>
      </w:r>
    </w:p>
    <w:p w:rsidR="00F93956" w:rsidRDefault="00F93956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Жил на свете попугай. Да такой болтливый! И ладно бы он говорил другим что-то хорошее, так ведь нет же – всё норовил что – нибудь неприятное сказать</w:t>
      </w:r>
      <w:r w:rsidR="008172C4">
        <w:rPr>
          <w:rStyle w:val="a3"/>
          <w:rFonts w:ascii="Times New Roman" w:hAnsi="Times New Roman" w:cs="Times New Roman"/>
          <w:i w:val="0"/>
        </w:rPr>
        <w:t>.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Играли однажды животные на полянке. Увидел попугай цаплю и давай её дразнить: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- Ну ты и длинноносая! Нос словно спица! Никого не проткнёшь?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Обиделась цапля. Заплакала и ушла с полянки.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А попугай за черепаху принялся: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- Ты зачем корыто себе на спину надела? Трудно было дома оставить?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Вот потеха – корыто на спине!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И черепаха обиделась.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Потом попугай стал над шеей жирафа смеяться – мол, она скоро сломается – и над толстым животом бегемота, который того и гляди лопнет. </w:t>
      </w:r>
    </w:p>
    <w:p w:rsidR="008172C4" w:rsidRDefault="008172C4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Надоело</w:t>
      </w:r>
      <w:r w:rsidR="00E33947">
        <w:rPr>
          <w:rStyle w:val="a3"/>
          <w:rFonts w:ascii="Times New Roman" w:hAnsi="Times New Roman" w:cs="Times New Roman"/>
          <w:i w:val="0"/>
        </w:rPr>
        <w:t xml:space="preserve"> это животным. Стали они на другой полянке играть – подальше от попугая. И не над кем стало тому смеяться. Начал он тогда гадости сам себе говорить. Говорил, говорил, пока не заплакал.</w:t>
      </w:r>
    </w:p>
    <w:p w:rsidR="00E33947" w:rsidRPr="00F93956" w:rsidRDefault="00E33947" w:rsidP="00CE2324">
      <w:pPr>
        <w:spacing w:after="0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ab/>
        <w:t>И понял он тогда, что другим надо говорить приятные слова, тогда и друзей будет много.</w:t>
      </w:r>
    </w:p>
    <w:p w:rsidR="00F93956" w:rsidRPr="00F93956" w:rsidRDefault="00F93956" w:rsidP="00CE2324">
      <w:pPr>
        <w:spacing w:after="0"/>
        <w:jc w:val="center"/>
        <w:rPr>
          <w:rStyle w:val="a3"/>
          <w:rFonts w:ascii="Times New Roman" w:hAnsi="Times New Roman" w:cs="Times New Roman"/>
          <w:b/>
        </w:rPr>
      </w:pPr>
    </w:p>
    <w:p w:rsidR="006F4767" w:rsidRPr="006F4767" w:rsidRDefault="00E33947" w:rsidP="00CE2324">
      <w:pPr>
        <w:spacing w:after="0"/>
        <w:jc w:val="center"/>
        <w:rPr>
          <w:rStyle w:val="a3"/>
          <w:rFonts w:ascii="Times New Roman" w:hAnsi="Times New Roman" w:cs="Times New Roman"/>
          <w:color w:val="FF0000"/>
        </w:rPr>
      </w:pPr>
      <w:r w:rsidRPr="00E33947">
        <w:rPr>
          <w:rStyle w:val="a3"/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4880052" cy="3450131"/>
            <wp:effectExtent l="19050" t="0" r="0" b="0"/>
            <wp:docPr id="2" name="Рисунок 1" descr="https://vospitatel-sada.ru/kartinki/2021/07/5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pitatel-sada.ru/kartinki/2021/07/5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77" cy="34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C7" w:rsidRPr="003732C7" w:rsidRDefault="003732C7" w:rsidP="00CE2324">
      <w:pPr>
        <w:spacing w:after="0"/>
        <w:rPr>
          <w:rStyle w:val="a3"/>
          <w:rFonts w:ascii="Times New Roman" w:hAnsi="Times New Roman" w:cs="Times New Roman"/>
          <w:i w:val="0"/>
          <w:color w:val="00B050"/>
        </w:rPr>
      </w:pPr>
    </w:p>
    <w:sectPr w:rsidR="003732C7" w:rsidRPr="003732C7" w:rsidSect="00CE232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DBA"/>
    <w:rsid w:val="00097019"/>
    <w:rsid w:val="000A51D7"/>
    <w:rsid w:val="001A2170"/>
    <w:rsid w:val="001F5AF8"/>
    <w:rsid w:val="00290C24"/>
    <w:rsid w:val="003732C7"/>
    <w:rsid w:val="00404DBA"/>
    <w:rsid w:val="00447F3C"/>
    <w:rsid w:val="004535C7"/>
    <w:rsid w:val="004E37CB"/>
    <w:rsid w:val="005027DD"/>
    <w:rsid w:val="00694C45"/>
    <w:rsid w:val="006F175F"/>
    <w:rsid w:val="006F4767"/>
    <w:rsid w:val="00737F50"/>
    <w:rsid w:val="00746B1D"/>
    <w:rsid w:val="008172C4"/>
    <w:rsid w:val="00877F88"/>
    <w:rsid w:val="008814F5"/>
    <w:rsid w:val="0094601A"/>
    <w:rsid w:val="00A2079D"/>
    <w:rsid w:val="00A71E06"/>
    <w:rsid w:val="00AE14A0"/>
    <w:rsid w:val="00B02A98"/>
    <w:rsid w:val="00C171D7"/>
    <w:rsid w:val="00C2561C"/>
    <w:rsid w:val="00CE2324"/>
    <w:rsid w:val="00D500EC"/>
    <w:rsid w:val="00DC5FBA"/>
    <w:rsid w:val="00DE4474"/>
    <w:rsid w:val="00E33947"/>
    <w:rsid w:val="00F50665"/>
    <w:rsid w:val="00F93956"/>
    <w:rsid w:val="00FA4119"/>
    <w:rsid w:val="00FF24B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3630A-943C-409C-B13D-6976705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D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3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1DFE-911C-448F-BAFC-3E1EDF69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6</cp:revision>
  <dcterms:created xsi:type="dcterms:W3CDTF">2024-03-25T09:09:00Z</dcterms:created>
  <dcterms:modified xsi:type="dcterms:W3CDTF">2024-03-26T08:28:00Z</dcterms:modified>
</cp:coreProperties>
</file>