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62" w:rsidRPr="00694262" w:rsidRDefault="00694262" w:rsidP="00694262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694262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КОНСУЛЬТАЦИЯ ДЛЯ РОДИТЕЛЕЙ</w:t>
      </w:r>
    </w:p>
    <w:p w:rsidR="00694262" w:rsidRPr="00694262" w:rsidRDefault="00694262" w:rsidP="00694262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694262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КАК НАУЧИТЬ РЕБЁНКА ЛЮБИТЬ И БЕРЕЧЬ ПРИРОДУ?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4262">
        <w:rPr>
          <w:rFonts w:ascii="Times New Roman" w:hAnsi="Times New Roman" w:cs="Times New Roman"/>
          <w:sz w:val="28"/>
          <w:szCs w:val="28"/>
        </w:rPr>
        <w:t>Природа оказывает огромное влияние на формирование личности ребенка. Ведь взрослые до сих пор, вспоминая свое детство, невольно думают о речке, в которой купались, о лесе, где впервые услышали пение птиц, о поляне, на которой собирали землянику.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Какими вырастут ваши дети, зависит от нас: мы должны научить детей не только брать от природы, но и заботиться о ней, охранять и приумножать ее богатства. Перед родителями (взрослыми) стоят такие задачи по экологическому воспитанию: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. Приучать детей не рвать без надобности цветы, не ломать кустарники, не портить деревья (Ведь нередко родители позволяют детям рвать цветы даже на общественных газонах и клумбах).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. Учить ребят бережно относиться к насекомым, птицам, животным. При необходимости оказывать им помощь.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. Систематически объяснять детям взаимосвязь природы и человека. Учить замечать красоту окружающей природы.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. Воспитывать бережное отношение к хлебу и другим продуктам, к воде и электроэнергии.</w:t>
      </w:r>
    </w:p>
    <w:p w:rsidR="00694262" w:rsidRPr="00694262" w:rsidRDefault="00694262" w:rsidP="00F910E6">
      <w:pPr>
        <w:jc w:val="both"/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 xml:space="preserve">Уважаемые родители! Обращайте внимание детей на красоту окружающей природы, на бережное отношение к ней, особенно расширяется кругозор ваших детей во время наблюдений. И времени на это специально отводить не надо. Достаточно посмотреть вокруг, когда идете в детский сад или обратно. Всегда можно увидеть интересное: как солнышко встает, как блестят капельки росы на траве, как сверкает иней на деревьях. А ведь бывает и так, как рассказала одна мама: "Мы идем с сыном </w:t>
      </w:r>
      <w:r w:rsidR="00F910E6" w:rsidRPr="00694262">
        <w:rPr>
          <w:rFonts w:ascii="Times New Roman" w:hAnsi="Times New Roman" w:cs="Times New Roman"/>
          <w:sz w:val="28"/>
          <w:szCs w:val="28"/>
        </w:rPr>
        <w:t>домой,</w:t>
      </w:r>
      <w:r w:rsidRPr="00694262">
        <w:rPr>
          <w:rFonts w:ascii="Times New Roman" w:hAnsi="Times New Roman" w:cs="Times New Roman"/>
          <w:sz w:val="28"/>
          <w:szCs w:val="28"/>
        </w:rPr>
        <w:t xml:space="preserve"> и все больше молчим или обсуждаем, что на ужин готовить будем, какую игрушку купить ему".</w:t>
      </w:r>
    </w:p>
    <w:p w:rsidR="00694262" w:rsidRPr="00694262" w:rsidRDefault="00694262" w:rsidP="00F910E6">
      <w:pPr>
        <w:jc w:val="both"/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 xml:space="preserve">Почитайте с детьми книги, рассмотрите иллюстрации. Книги есть самые разнообразные, например, у Бланки "Хвосты". Из этой книги ваш ребенок узнает много интересного и, в частности, то зачем нужны хвосты животным, птицам или рыбам. Есть очень интересная книга - Энциклопедия для малышей "Чудо всюду" под редакцией Т.Д. </w:t>
      </w:r>
      <w:proofErr w:type="spellStart"/>
      <w:r w:rsidRPr="00694262">
        <w:rPr>
          <w:rFonts w:ascii="Times New Roman" w:hAnsi="Times New Roman" w:cs="Times New Roman"/>
          <w:sz w:val="28"/>
          <w:szCs w:val="28"/>
        </w:rPr>
        <w:t>Нуждиной</w:t>
      </w:r>
      <w:proofErr w:type="spellEnd"/>
      <w:r w:rsidRPr="00694262">
        <w:rPr>
          <w:rFonts w:ascii="Times New Roman" w:hAnsi="Times New Roman" w:cs="Times New Roman"/>
          <w:sz w:val="28"/>
          <w:szCs w:val="28"/>
        </w:rPr>
        <w:t>, купите, не пожалеете!</w:t>
      </w:r>
    </w:p>
    <w:p w:rsidR="00694262" w:rsidRPr="00694262" w:rsidRDefault="00694262" w:rsidP="00F910E6">
      <w:pPr>
        <w:jc w:val="both"/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Детям свойственно наглядно-образное мышление, и они легко запоминают то, что видят. Поэтому, если вам доведется побывать в деревне, то обратите внимание на домашних животных, как они живут, как за ними надо ухаживать, чем питаются, какую пользу приносят людям.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lastRenderedPageBreak/>
        <w:t>Наши ребята ухаживают за птицами, которые содержаться в клетках. У них вырабатываются не только трудовые, навыки, но и нравственные черты характера. Необходимо довести до сознания детей то, что в неволе могут жить только декоративные птицы, а те, что привыкли жить на воле погибнут через месяц. Поэтому нельзя разрешать ловить птиц и содержать их в неволе.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По-разному дети относятся к жукам, червякам, муравьям и другим насекомым. Одни боятся, другие безжалостно уничтожают их, третьи безразличны, четвертые любят их. Как же найти в этом вопросе оптимальное решение? Надо рассказать детям, что в природе все взаимосвязано. С одной стороны, насекомые приносят пользу, с другой - вред. И в каждом конкретном случае следует принимать индивидуальное решение.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Ранней весной начинается нашествие на цветы мать-и-мачехи. Дети безжалостно вырывают их с корнями и затем бросают. Порой никакие запреты не помогают. Попробуйте посадить мать и мачеху в горшочек, сделать сбор листьев в лекарственных целях, расскажите от каких болезней применяют это растение, почему у него такое интересное название. Расскажите и о других лекарственных растениях.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Во время "выхода” на природу в выходной день понаблюдайте за облаками. Расскажите о том, что они несутся над землей, подгоняемые ветром, в разрывах между ними по-зимнему холодное, напоминающее льдинки, голубое небо. Облака как бы создают причудливые сказочные нагромождения. Выскажите свои ощущения. Пусть видят дети, что общение с природой радует и волнует, создает хорошее настроение, пробуждает фантазию. И ваши маленькие благодарные слушатели быстро откликнуться.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Они увидят в чудных по форме облаках "драконов", "львов", "собак" и, что бегут они к Снежной королеве. И ваши дети уже никогда не останутся равнодушными к небу.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Подкормите зимой птиц, не пожалейте для воробья хлебных крошек, расскажите стихотворение: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Хлебных крошек не жалей,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Заслужил их воробей,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И друзья все тут как тут,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Крошки весело клюют,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И пошел веселый стук - Тук - тук - тук...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lastRenderedPageBreak/>
        <w:t>Как чутка душа ребенка! Как быстро он воспринимает добро! Сломал ветку ребенок, скажите ему, что она живая, и он в другой раз едва ли так же бездушно сломает ее.</w:t>
      </w:r>
    </w:p>
    <w:p w:rsidR="00694262" w:rsidRPr="00694262" w:rsidRDefault="00694262" w:rsidP="00694262">
      <w:pPr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>Недолговечна краса золотой осени. Даже от легкого дуновения ветерка сыплется разноцветный дождь листьев. Не упустите короткого мига листопада. Нагрянут темные тучи, налетит ветер, холодным дыханием погасит их цвет, закрутит в сухие трубочки. Не оживить, не расправить! Соберите вместе с детьми разные листья и семена, плоды и лепестки осенних цветов, засушите их. Настанет время, и из них можно будет создать хрупкий, но любопытный мир, который непременно порадует вас и вашего ребенка в то время, когда вся земля будет покрыта белым, пушистым одеялом!</w:t>
      </w:r>
    </w:p>
    <w:p w:rsidR="000F137E" w:rsidRPr="00694262" w:rsidRDefault="00694262" w:rsidP="00F910E6">
      <w:pPr>
        <w:jc w:val="both"/>
        <w:rPr>
          <w:rFonts w:ascii="Times New Roman" w:hAnsi="Times New Roman" w:cs="Times New Roman"/>
          <w:sz w:val="28"/>
          <w:szCs w:val="28"/>
        </w:rPr>
      </w:pPr>
      <w:r w:rsidRPr="00694262">
        <w:rPr>
          <w:rFonts w:ascii="Times New Roman" w:hAnsi="Times New Roman" w:cs="Times New Roman"/>
          <w:sz w:val="28"/>
          <w:szCs w:val="28"/>
        </w:rPr>
        <w:t xml:space="preserve">И в заключение хочется вспомнить слова </w:t>
      </w:r>
      <w:r w:rsidR="00F910E6" w:rsidRPr="00694262">
        <w:rPr>
          <w:rFonts w:ascii="Times New Roman" w:hAnsi="Times New Roman" w:cs="Times New Roman"/>
          <w:sz w:val="28"/>
          <w:szCs w:val="28"/>
        </w:rPr>
        <w:t>В. Белинского</w:t>
      </w:r>
      <w:r w:rsidRPr="00694262">
        <w:rPr>
          <w:rFonts w:ascii="Times New Roman" w:hAnsi="Times New Roman" w:cs="Times New Roman"/>
          <w:sz w:val="28"/>
          <w:szCs w:val="28"/>
        </w:rPr>
        <w:t xml:space="preserve">: «Животное, родившись от льва и львицы, делается львом без всяких усилий и стараний со стороны родителей, без всякого влияния счастливого стечения обстоятельств; но человек, родившись не только львом или тигром, даже человеком в полном значении этого слова, может сделается и </w:t>
      </w:r>
      <w:r w:rsidR="00F910E6" w:rsidRPr="00694262">
        <w:rPr>
          <w:rFonts w:ascii="Times New Roman" w:hAnsi="Times New Roman" w:cs="Times New Roman"/>
          <w:sz w:val="28"/>
          <w:szCs w:val="28"/>
        </w:rPr>
        <w:t>волком,</w:t>
      </w:r>
      <w:r w:rsidRPr="00694262">
        <w:rPr>
          <w:rFonts w:ascii="Times New Roman" w:hAnsi="Times New Roman" w:cs="Times New Roman"/>
          <w:sz w:val="28"/>
          <w:szCs w:val="28"/>
        </w:rPr>
        <w:t xml:space="preserve"> и ослом, и чем угодно». Поэтому именно от нас взрослых, зависит, какими будут наши дети. Естественно, мы воспитатели хотим, чтобы ребята любили природу, понимали ее и берегли. Но мало хотеть, этого надо добиваться всем нам взрослым совместными усилиями.</w:t>
      </w:r>
    </w:p>
    <w:sectPr w:rsidR="000F137E" w:rsidRPr="00694262" w:rsidSect="00694262">
      <w:pgSz w:w="11906" w:h="16838"/>
      <w:pgMar w:top="1134" w:right="850" w:bottom="1134" w:left="1701" w:header="708" w:footer="708" w:gutter="0"/>
      <w:pgBorders w:offsetFrom="page">
        <w:top w:val="thinThickThinSmallGap" w:sz="24" w:space="24" w:color="538135" w:themeColor="accent6" w:themeShade="BF" w:shadow="1"/>
        <w:left w:val="thinThickThinSmallGap" w:sz="24" w:space="24" w:color="538135" w:themeColor="accent6" w:themeShade="BF" w:shadow="1"/>
        <w:bottom w:val="thinThickThinSmallGap" w:sz="24" w:space="24" w:color="538135" w:themeColor="accent6" w:themeShade="BF" w:shadow="1"/>
        <w:right w:val="thinThickThinSmallGap" w:sz="24" w:space="24" w:color="538135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73"/>
    <w:rsid w:val="000F137E"/>
    <w:rsid w:val="00694262"/>
    <w:rsid w:val="009F4F73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48B11-879E-4D2B-BCB9-307DCF52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3</cp:revision>
  <dcterms:created xsi:type="dcterms:W3CDTF">2024-01-07T00:01:00Z</dcterms:created>
  <dcterms:modified xsi:type="dcterms:W3CDTF">2024-01-23T07:13:00Z</dcterms:modified>
</cp:coreProperties>
</file>