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EE" w:rsidRDefault="00A54FBD" w:rsidP="00A54F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FBD">
        <w:rPr>
          <w:rFonts w:ascii="Times New Roman" w:hAnsi="Times New Roman" w:cs="Times New Roman"/>
          <w:b/>
          <w:i/>
          <w:sz w:val="28"/>
          <w:szCs w:val="28"/>
        </w:rPr>
        <w:t>Клептомания у детей.</w:t>
      </w:r>
    </w:p>
    <w:p w:rsidR="008814F5" w:rsidRDefault="00A54FBD" w:rsidP="00A54F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FBD">
        <w:rPr>
          <w:rFonts w:ascii="Times New Roman" w:hAnsi="Times New Roman" w:cs="Times New Roman"/>
          <w:b/>
          <w:i/>
          <w:sz w:val="28"/>
          <w:szCs w:val="28"/>
        </w:rPr>
        <w:t xml:space="preserve"> Как помочь малышу справиться с проблемой.</w:t>
      </w:r>
    </w:p>
    <w:p w:rsidR="00A54FBD" w:rsidRDefault="00A54FBD" w:rsidP="000C10EE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регулярно замечаете пропажу вещей, будь то кошелёк, ключи, телефон и т.п., а через какое-то время находите их в шкафу, за диваном, под подушкой и т.д. и в этом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подозреваете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своё чадо в воровстве – не торопитесь наказывать и кричать на виновного, есть вероятность, что причиной такого поведения является детская клептомания.</w:t>
      </w:r>
    </w:p>
    <w:p w:rsidR="00C16252" w:rsidRDefault="00715A63" w:rsidP="00715A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9085" cy="2203586"/>
            <wp:effectExtent l="19050" t="0" r="0" b="0"/>
            <wp:docPr id="7" name="Рисунок 7" descr="https://emakar.ru/wp-content/uploads/2021/04/10-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makar.ru/wp-content/uploads/2021/04/10-1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599" cy="220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FBD" w:rsidRDefault="00A54FBD" w:rsidP="00A54FB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FBD">
        <w:rPr>
          <w:rFonts w:ascii="Times New Roman" w:hAnsi="Times New Roman" w:cs="Times New Roman"/>
          <w:b/>
          <w:i/>
          <w:sz w:val="28"/>
          <w:szCs w:val="28"/>
        </w:rPr>
        <w:t>Что такое клептомания?</w:t>
      </w:r>
    </w:p>
    <w:p w:rsidR="00F86D8E" w:rsidRDefault="00A54FBD" w:rsidP="000C10EE">
      <w:pPr>
        <w:shd w:val="clear" w:color="auto" w:fill="FFFFFF"/>
        <w:spacing w:after="171"/>
        <w:ind w:left="-70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Клептомания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психическое отклонение, </w:t>
      </w:r>
      <w:r w:rsidRPr="005D3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которое встречается как у детей, так и у взрослых. У больного человека появляется неконтролируемая тяга присвоить чужие вещи (деньги, личные предметы, принадлежащие близким или друзьям, товары и продукты в магазинах), при этом он испытывает удовольствие от самого процесса воровства.</w:t>
      </w:r>
      <w:r w:rsidR="00F86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6D8E" w:rsidRPr="005D3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Клептомания – это болезнь, и страдающие ею люди нуждаются в помощи и дружеском плече.</w:t>
      </w:r>
    </w:p>
    <w:p w:rsidR="00F86D8E" w:rsidRDefault="00F86D8E" w:rsidP="00F86D8E">
      <w:pPr>
        <w:shd w:val="clear" w:color="auto" w:fill="FFFFFF"/>
        <w:spacing w:after="171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86D8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Причины детской клептомании</w:t>
      </w:r>
    </w:p>
    <w:p w:rsidR="00FC3CDB" w:rsidRPr="005D3AAF" w:rsidRDefault="00FC3CDB" w:rsidP="000C10EE">
      <w:pPr>
        <w:shd w:val="clear" w:color="auto" w:fill="FFFFFF"/>
        <w:spacing w:after="171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A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группу риска входят дети, которые:</w:t>
      </w:r>
    </w:p>
    <w:p w:rsidR="00FC3CDB" w:rsidRDefault="00FC3CDB" w:rsidP="000C10EE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перенесли психологическую травму (попробуйте вспомнить, пережил ли ваш ребенок в школе или дома неприятный инцидент или сложную ситуацию, именно этот факт мог стать причиной психического отклонения);</w:t>
      </w:r>
    </w:p>
    <w:p w:rsidR="00FC3CDB" w:rsidRDefault="00FC3CDB" w:rsidP="000C10EE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 семейную наследственность (если в семье уже есть такое заболевание у кого-то из взрослых, то удивляться не приходится – малыш с пеленок копируют поведение родных);</w:t>
      </w:r>
    </w:p>
    <w:p w:rsidR="00FC3CDB" w:rsidRDefault="00FC3CDB" w:rsidP="000C10EE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страдают нехваткой положительных эмоций (воруя, малыш испытывает яркие ощущения, что сглаживает их дефицит в обычной жизни);</w:t>
      </w:r>
    </w:p>
    <w:p w:rsidR="00FC3CDB" w:rsidRDefault="00FC3CDB" w:rsidP="000C10EE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C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подвержены </w:t>
      </w:r>
      <w:proofErr w:type="spellStart"/>
      <w:r w:rsidRPr="000C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гиперконтролю</w:t>
      </w:r>
      <w:proofErr w:type="spellEnd"/>
      <w:r w:rsidRPr="000C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стороны родителей (делая что-то запрещенное, ребенок ощущает свою власть над ситуацией, которой ему не хватает в жизни с излишне строгой роднёй);</w:t>
      </w:r>
      <w:proofErr w:type="gramEnd"/>
    </w:p>
    <w:p w:rsidR="009E1291" w:rsidRPr="000C10EE" w:rsidRDefault="00FC3CDB" w:rsidP="000C10EE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обделены вниманием взрослых (в этом случае факт воровства подсознательно выступает, как способ привлечь внимание мамы и папы).</w:t>
      </w:r>
    </w:p>
    <w:p w:rsidR="00715A63" w:rsidRPr="00715A63" w:rsidRDefault="00715A63" w:rsidP="000C10E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36711" cy="2548779"/>
            <wp:effectExtent l="19050" t="0" r="0" b="0"/>
            <wp:docPr id="10" name="Рисунок 10" descr="http://img.uduba.com/uduba.com/user_data/a20e31f293fe1f4ae13fba93d2ea0937_783x0.jpg?uduba_pid=720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duba.com/uduba.com/user_data/a20e31f293fe1f4ae13fba93d2ea0937_783x0.jpg?uduba_pid=7204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38" cy="254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DB" w:rsidRDefault="00FC3CDB" w:rsidP="00FC3CD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Как понять, что малыш нуждается в помощи?</w:t>
      </w:r>
    </w:p>
    <w:p w:rsidR="009E1291" w:rsidRPr="005D3AAF" w:rsidRDefault="009E1291" w:rsidP="000C10EE">
      <w:pPr>
        <w:shd w:val="clear" w:color="auto" w:fill="FFFFFF"/>
        <w:spacing w:after="171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страдающие клептоманией, не могут дать вразумительного ответа, зачем им это нужно. Для них не существует разницы, украли ли они кошелек с деньгами или колпачок от фломастера. Не ищите причины этого явления, а попробуйте понаблюдать за ребенком пару недель.</w:t>
      </w:r>
    </w:p>
    <w:p w:rsidR="009E1291" w:rsidRDefault="009E1291" w:rsidP="000C10EE">
      <w:pPr>
        <w:shd w:val="clear" w:color="auto" w:fill="FFFFFF"/>
        <w:spacing w:after="171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начинать бить тревогу и действовать, если за этот период вы заметите, что:</w:t>
      </w:r>
    </w:p>
    <w:p w:rsidR="009E1291" w:rsidRDefault="009E1291" w:rsidP="000C10EE">
      <w:pPr>
        <w:pStyle w:val="a7"/>
        <w:numPr>
          <w:ilvl w:val="0"/>
          <w:numId w:val="5"/>
        </w:numPr>
        <w:shd w:val="clear" w:color="auto" w:fill="FFFFFF"/>
        <w:spacing w:after="17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квартиры регулярно пропадают вещи;</w:t>
      </w:r>
    </w:p>
    <w:p w:rsidR="009E1291" w:rsidRDefault="009E1291" w:rsidP="000C10EE">
      <w:pPr>
        <w:pStyle w:val="a7"/>
        <w:numPr>
          <w:ilvl w:val="0"/>
          <w:numId w:val="5"/>
        </w:numPr>
        <w:shd w:val="clear" w:color="auto" w:fill="FFFFFF"/>
        <w:spacing w:after="17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вашего отпрыска жалуются учителя и сверстники;</w:t>
      </w:r>
    </w:p>
    <w:p w:rsidR="009E1291" w:rsidRDefault="009E1291" w:rsidP="000C10EE">
      <w:pPr>
        <w:pStyle w:val="a7"/>
        <w:numPr>
          <w:ilvl w:val="0"/>
          <w:numId w:val="5"/>
        </w:numPr>
        <w:shd w:val="clear" w:color="auto" w:fill="FFFFFF"/>
        <w:spacing w:after="17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стал скрытным и замкнутым, врет и не отвечает на прямые вопросы;</w:t>
      </w:r>
    </w:p>
    <w:p w:rsidR="009E1291" w:rsidRDefault="009E1291" w:rsidP="000C10EE">
      <w:pPr>
        <w:pStyle w:val="a7"/>
        <w:numPr>
          <w:ilvl w:val="0"/>
          <w:numId w:val="5"/>
        </w:numPr>
        <w:shd w:val="clear" w:color="auto" w:fill="FFFFFF"/>
        <w:spacing w:after="17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совершении малышом кражи отсутствует мотив, то есть он ворует не из-за зависти или желания владеть предметом, а просто так;</w:t>
      </w:r>
    </w:p>
    <w:p w:rsidR="009E1291" w:rsidRPr="000C10EE" w:rsidRDefault="009E1291" w:rsidP="000C10EE">
      <w:pPr>
        <w:pStyle w:val="a7"/>
        <w:numPr>
          <w:ilvl w:val="0"/>
          <w:numId w:val="5"/>
        </w:numPr>
        <w:shd w:val="clear" w:color="auto" w:fill="FFFFFF"/>
        <w:spacing w:after="17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ребенка тревожное состояние, депрессия, подавленное или, наоборот, излишне возбужденное настроение.</w:t>
      </w:r>
    </w:p>
    <w:p w:rsidR="00715A63" w:rsidRDefault="00715A63" w:rsidP="000C10EE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5A63" w:rsidRDefault="00715A63" w:rsidP="000C10EE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291" w:rsidRDefault="009E1291" w:rsidP="009E129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E12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Чем могут помочь родители?</w:t>
      </w:r>
    </w:p>
    <w:p w:rsidR="009E1291" w:rsidRDefault="009E1291" w:rsidP="000C10EE">
      <w:pPr>
        <w:shd w:val="clear" w:color="auto" w:fill="FFFFFF"/>
        <w:spacing w:before="100" w:beforeAutospacing="1" w:after="100" w:afterAutospacing="1"/>
        <w:ind w:left="-567"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E12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Большую роль в решении данной проблемы играет реакция взрослых, потому что от того, какую позицию они </w:t>
      </w:r>
      <w:proofErr w:type="gramStart"/>
      <w:r w:rsidRPr="009E12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займут во многом зависит</w:t>
      </w:r>
      <w:proofErr w:type="gramEnd"/>
      <w:r w:rsidRPr="009E12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повторится ли подобная ситуация.</w:t>
      </w:r>
    </w:p>
    <w:p w:rsidR="00B05B45" w:rsidRPr="00B05B45" w:rsidRDefault="00B05B45" w:rsidP="000C10EE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B05B45">
        <w:rPr>
          <w:b/>
          <w:i/>
          <w:color w:val="111111"/>
          <w:sz w:val="28"/>
          <w:szCs w:val="28"/>
        </w:rPr>
        <w:t xml:space="preserve">Шаг 1. </w:t>
      </w:r>
      <w:r w:rsidRPr="00B05B45">
        <w:rPr>
          <w:color w:val="111111"/>
          <w:sz w:val="28"/>
          <w:szCs w:val="28"/>
        </w:rPr>
        <w:t>Подойдите к ситуации спокойно и оцените намерения </w:t>
      </w:r>
      <w:r w:rsidRPr="00B05B45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</w:p>
    <w:p w:rsidR="00B05B45" w:rsidRDefault="00B05B45" w:rsidP="000C10E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B05B45">
        <w:rPr>
          <w:color w:val="111111"/>
          <w:sz w:val="28"/>
          <w:szCs w:val="28"/>
        </w:rPr>
        <w:t xml:space="preserve">К сожалению, прямой вопрос "Почему ты это сделал?" ведет </w:t>
      </w:r>
      <w:proofErr w:type="gramStart"/>
      <w:r w:rsidRPr="00B05B45">
        <w:rPr>
          <w:color w:val="111111"/>
          <w:sz w:val="28"/>
          <w:szCs w:val="28"/>
        </w:rPr>
        <w:t>в</w:t>
      </w:r>
      <w:proofErr w:type="gramEnd"/>
      <w:r w:rsidRPr="00B05B45">
        <w:rPr>
          <w:color w:val="111111"/>
          <w:sz w:val="28"/>
          <w:szCs w:val="28"/>
        </w:rPr>
        <w:t xml:space="preserve"> никуда. Лучше всего начать с вашей реакции, объясняющей, что, по вашему мнению, произошло и как вы к этому относитесь. </w:t>
      </w:r>
      <w:r w:rsidRPr="00B05B45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B05B45">
        <w:rPr>
          <w:color w:val="111111"/>
          <w:sz w:val="28"/>
          <w:szCs w:val="28"/>
        </w:rPr>
        <w:t>: "</w:t>
      </w:r>
      <w:r>
        <w:rPr>
          <w:color w:val="111111"/>
          <w:sz w:val="28"/>
          <w:szCs w:val="28"/>
        </w:rPr>
        <w:t>Я</w:t>
      </w:r>
      <w:r w:rsidRPr="00B05B45">
        <w:rPr>
          <w:color w:val="111111"/>
          <w:sz w:val="28"/>
          <w:szCs w:val="28"/>
        </w:rPr>
        <w:t xml:space="preserve"> огорчилась, когда нашла у тебя в шкафу видеоигру, ведь она не твоя. Как она туда попала?" Если не последует ответа, </w:t>
      </w:r>
      <w:r w:rsidRPr="00B05B45">
        <w:rPr>
          <w:color w:val="111111"/>
          <w:sz w:val="28"/>
          <w:szCs w:val="28"/>
          <w:u w:val="single"/>
          <w:bdr w:val="none" w:sz="0" w:space="0" w:color="auto" w:frame="1"/>
        </w:rPr>
        <w:t>можно прямо спросить</w:t>
      </w:r>
      <w:r w:rsidRPr="00B05B45">
        <w:rPr>
          <w:color w:val="111111"/>
          <w:sz w:val="28"/>
          <w:szCs w:val="28"/>
        </w:rPr>
        <w:t xml:space="preserve">: "Ты взял ее?" </w:t>
      </w:r>
    </w:p>
    <w:p w:rsidR="00B05B45" w:rsidRPr="005D3AAF" w:rsidRDefault="00B05B45" w:rsidP="000C10EE">
      <w:pPr>
        <w:shd w:val="clear" w:color="auto" w:fill="FFFFFF"/>
        <w:spacing w:before="100" w:beforeAutospacing="1" w:after="100" w:afterAutospacing="1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B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Шаг 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3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Обвинять, ругать и наказывать юного клептомана за воровство нельзя! Лучше растолковать малышу о последствиях, которые с большой вероятностью вызовет его поступок. Например: «Наверное, мальчик, у которого ты взял без спроса машинку, очень переживает, ищет ее в песочнице, мерзнет, не уходит домой»; «Если ты не перестанешь брать чужие вещи, дети не станут с тобой дружить».</w:t>
      </w:r>
    </w:p>
    <w:p w:rsidR="00B05B45" w:rsidRPr="005D3AAF" w:rsidRDefault="00B05B45" w:rsidP="000C10EE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B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Шаг 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3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Первостепенную важность имеют поддержка и понимани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D3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Ребенок должен знать, что в любой ситуации вы – его друг, а не надзиратель.</w:t>
      </w:r>
    </w:p>
    <w:p w:rsidR="00B05B45" w:rsidRDefault="00B05B45" w:rsidP="000C10EE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B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Шаг 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3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Поддерживайте позитивные увлечения и склонности вашего малыша. Если он любит играть в футбол или танцевать – отдайте его в соответствующую секцию.</w:t>
      </w:r>
    </w:p>
    <w:p w:rsidR="000659A0" w:rsidRPr="000659A0" w:rsidRDefault="000659A0" w:rsidP="000C10EE">
      <w:pPr>
        <w:pStyle w:val="a3"/>
        <w:shd w:val="clear" w:color="auto" w:fill="FFFFFF"/>
        <w:spacing w:before="257" w:beforeAutospacing="0" w:after="257" w:afterAutospacing="0"/>
        <w:ind w:left="-567"/>
        <w:jc w:val="both"/>
        <w:rPr>
          <w:color w:val="111111"/>
          <w:sz w:val="28"/>
          <w:szCs w:val="28"/>
        </w:rPr>
      </w:pPr>
      <w:r w:rsidRPr="000659A0">
        <w:rPr>
          <w:b/>
          <w:i/>
          <w:color w:val="111111"/>
          <w:sz w:val="28"/>
          <w:szCs w:val="28"/>
        </w:rPr>
        <w:t>Шаг 5.</w:t>
      </w:r>
      <w:r w:rsidRPr="000659A0">
        <w:rPr>
          <w:color w:val="111111"/>
          <w:sz w:val="28"/>
          <w:szCs w:val="28"/>
        </w:rPr>
        <w:t xml:space="preserve"> Делайте замечания и размышляйте над ситуацией</w:t>
      </w:r>
    </w:p>
    <w:p w:rsidR="000659A0" w:rsidRPr="005D3AAF" w:rsidRDefault="000659A0" w:rsidP="000C10E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0659A0">
        <w:rPr>
          <w:color w:val="111111"/>
          <w:sz w:val="28"/>
          <w:szCs w:val="28"/>
        </w:rPr>
        <w:t>Дети часто не задумываются о пагубных последствиях воровства. Постарайтесь поставить </w:t>
      </w:r>
      <w:r w:rsidRPr="000659A0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0659A0">
        <w:rPr>
          <w:color w:val="111111"/>
          <w:sz w:val="28"/>
          <w:szCs w:val="28"/>
        </w:rPr>
        <w:t> на место его жертвы и дать почувствовать, насколько обидно, когда крадут твои вещи. Если </w:t>
      </w:r>
      <w:r w:rsidRPr="000659A0">
        <w:rPr>
          <w:rStyle w:val="a4"/>
          <w:color w:val="111111"/>
          <w:sz w:val="28"/>
          <w:szCs w:val="28"/>
          <w:bdr w:val="none" w:sz="0" w:space="0" w:color="auto" w:frame="1"/>
        </w:rPr>
        <w:t>ребенок маленький</w:t>
      </w:r>
      <w:r w:rsidRPr="000659A0">
        <w:rPr>
          <w:color w:val="111111"/>
          <w:sz w:val="28"/>
          <w:szCs w:val="28"/>
        </w:rPr>
        <w:t>, разыграйте ситуацию с его любимой игрушкой. Якобы украв его игрушку, </w:t>
      </w:r>
      <w:r w:rsidRPr="000659A0">
        <w:rPr>
          <w:color w:val="111111"/>
          <w:sz w:val="28"/>
          <w:szCs w:val="28"/>
          <w:u w:val="single"/>
          <w:bdr w:val="none" w:sz="0" w:space="0" w:color="auto" w:frame="1"/>
        </w:rPr>
        <w:t>спросите</w:t>
      </w:r>
      <w:r w:rsidRPr="000659A0">
        <w:rPr>
          <w:color w:val="111111"/>
          <w:sz w:val="28"/>
          <w:szCs w:val="28"/>
        </w:rPr>
        <w:t>: "Что бы ты почувствовал, если бы украли твою игрушку? Это было бы справедливо?" </w:t>
      </w:r>
      <w:r w:rsidRPr="000659A0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0659A0">
        <w:rPr>
          <w:color w:val="111111"/>
          <w:sz w:val="28"/>
          <w:szCs w:val="28"/>
        </w:rPr>
        <w:t> </w:t>
      </w:r>
      <w:r w:rsidRPr="000659A0">
        <w:rPr>
          <w:color w:val="111111"/>
          <w:sz w:val="28"/>
          <w:szCs w:val="28"/>
          <w:u w:val="single"/>
          <w:bdr w:val="none" w:sz="0" w:space="0" w:color="auto" w:frame="1"/>
        </w:rPr>
        <w:t>постарше можно спросить</w:t>
      </w:r>
      <w:r w:rsidRPr="000659A0">
        <w:rPr>
          <w:color w:val="111111"/>
          <w:sz w:val="28"/>
          <w:szCs w:val="28"/>
        </w:rPr>
        <w:t>: "Представь, что ты жертва воровства, — ты обнаружил, что из твоего кошелька украдены все деньги. Что ты почувствуешь? Что ты сказал бы человеку, который украл?"</w:t>
      </w:r>
    </w:p>
    <w:p w:rsidR="00B05B45" w:rsidRDefault="00B05B45" w:rsidP="000C10EE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B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Шаг 6.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3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Расскажите, с каким трудом вам достаются деньги, для чего они нужны.</w:t>
      </w:r>
    </w:p>
    <w:p w:rsidR="00C16252" w:rsidRPr="005D3AAF" w:rsidRDefault="00C16252" w:rsidP="000C10EE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25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Шаг 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162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Почаще</w:t>
      </w:r>
      <w:proofErr w:type="gramEnd"/>
      <w:r w:rsidRPr="00C162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говорите с </w:t>
      </w:r>
      <w:r w:rsidRPr="00C1625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ребенком</w:t>
      </w:r>
      <w:r w:rsidRPr="00C162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 честности в течение нескольких недель, чтобы он не только понял, чего вы от него хотите, но и сделал добродетель частью своего привычного образа действий.</w:t>
      </w:r>
    </w:p>
    <w:p w:rsidR="00B05B45" w:rsidRDefault="003A0DFB" w:rsidP="000C10EE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DF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 xml:space="preserve">Шаг </w:t>
      </w:r>
      <w:r w:rsidR="00C1625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5B45" w:rsidRPr="005D3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пренебрегайте мнением специалистов, обязательно обратитесь к детскому психиатру, психологу или психотерапевту, которые подберут индивидуальную схему лечения. </w:t>
      </w:r>
    </w:p>
    <w:p w:rsidR="00C16252" w:rsidRDefault="00C16252" w:rsidP="00C16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Можно ли излечить клептоманию?</w:t>
      </w:r>
    </w:p>
    <w:p w:rsidR="00C16252" w:rsidRPr="005D3AAF" w:rsidRDefault="00C16252" w:rsidP="000C10EE">
      <w:pPr>
        <w:shd w:val="clear" w:color="auto" w:fill="FFFFFF"/>
        <w:spacing w:after="171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 отвечают на этот вопрос оптимистично: если своевременно обратиться к специалистам, то прогноз однозначно благоприятный.</w:t>
      </w:r>
    </w:p>
    <w:p w:rsidR="00C16252" w:rsidRPr="005D3AAF" w:rsidRDefault="00C16252" w:rsidP="000C10EE">
      <w:pPr>
        <w:shd w:val="clear" w:color="auto" w:fill="FFFFFF"/>
        <w:spacing w:after="171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помочь ребенку победить болезнь, обязательно участие родных взрослых. Каждый случай индивидуален, но зачастую изменение образа жизни и поддержка родителей устраняют симптомы клептомании лучше, чем любые лекарства.</w:t>
      </w:r>
    </w:p>
    <w:p w:rsidR="00C16252" w:rsidRDefault="00C16252" w:rsidP="000C10EE">
      <w:pPr>
        <w:shd w:val="clear" w:color="auto" w:fill="FFFFFF"/>
        <w:spacing w:after="171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D3AA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Самое главное – дать малышу любовь и заботу, не оставлять без внимания его потребности, мечты и желания. Помните, что детская клептомания – это, прежде всего, сигнал родителям: «Помогите! В моей жизни не все в порядке!».</w:t>
      </w:r>
    </w:p>
    <w:p w:rsidR="00715A63" w:rsidRPr="005D3AAF" w:rsidRDefault="00715A63" w:rsidP="00715A63">
      <w:pPr>
        <w:shd w:val="clear" w:color="auto" w:fill="FFFFFF"/>
        <w:spacing w:after="171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55974" cy="2562735"/>
            <wp:effectExtent l="19050" t="0" r="0" b="0"/>
            <wp:docPr id="13" name="Рисунок 13" descr="https://www.polsov.com/upload/014/u1405/a/8/b0b3bb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olsov.com/upload/014/u1405/a/8/b0b3bb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395" cy="256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91" w:rsidRPr="005D3AAF" w:rsidRDefault="009E1291" w:rsidP="00C162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FBD" w:rsidRPr="00A54FBD" w:rsidRDefault="00A54FBD" w:rsidP="00C16252">
      <w:pPr>
        <w:rPr>
          <w:rFonts w:ascii="Times New Roman" w:hAnsi="Times New Roman" w:cs="Times New Roman"/>
          <w:sz w:val="28"/>
          <w:szCs w:val="28"/>
        </w:rPr>
      </w:pPr>
    </w:p>
    <w:sectPr w:rsidR="00A54FBD" w:rsidRPr="00A54FBD" w:rsidSect="00715A6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6C5"/>
    <w:multiLevelType w:val="multilevel"/>
    <w:tmpl w:val="8148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B5648"/>
    <w:multiLevelType w:val="hybridMultilevel"/>
    <w:tmpl w:val="B6D0F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D5F6C07"/>
    <w:multiLevelType w:val="multilevel"/>
    <w:tmpl w:val="2242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A2500"/>
    <w:multiLevelType w:val="hybridMultilevel"/>
    <w:tmpl w:val="60A27BC8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7E5C5F68"/>
    <w:multiLevelType w:val="multilevel"/>
    <w:tmpl w:val="AB08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4FBD"/>
    <w:rsid w:val="000659A0"/>
    <w:rsid w:val="000C10EE"/>
    <w:rsid w:val="000C439A"/>
    <w:rsid w:val="001A2170"/>
    <w:rsid w:val="00290C24"/>
    <w:rsid w:val="003A0DFB"/>
    <w:rsid w:val="004730F3"/>
    <w:rsid w:val="005027DD"/>
    <w:rsid w:val="006F175F"/>
    <w:rsid w:val="00715A63"/>
    <w:rsid w:val="008814F5"/>
    <w:rsid w:val="009E1291"/>
    <w:rsid w:val="00A54FBD"/>
    <w:rsid w:val="00A71E06"/>
    <w:rsid w:val="00B05B45"/>
    <w:rsid w:val="00C16252"/>
    <w:rsid w:val="00C171D7"/>
    <w:rsid w:val="00DC5FBA"/>
    <w:rsid w:val="00DE4474"/>
    <w:rsid w:val="00EE68C8"/>
    <w:rsid w:val="00F50665"/>
    <w:rsid w:val="00F86D8E"/>
    <w:rsid w:val="00FC3CDB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1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4</cp:revision>
  <dcterms:created xsi:type="dcterms:W3CDTF">2022-02-14T06:40:00Z</dcterms:created>
  <dcterms:modified xsi:type="dcterms:W3CDTF">2022-03-01T06:53:00Z</dcterms:modified>
</cp:coreProperties>
</file>