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EE" w:rsidRPr="00551D97" w:rsidRDefault="003609EE" w:rsidP="003609EE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Краткая информационная карта участника областного </w:t>
      </w:r>
      <w:r w:rsidRPr="005250E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3609EE" w:rsidRPr="00551D97" w:rsidRDefault="003609EE" w:rsidP="003609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4"/>
        <w:gridCol w:w="5381"/>
      </w:tblGrid>
      <w:tr w:rsidR="003609EE" w:rsidRPr="00E96A60" w:rsidTr="0013586A">
        <w:trPr>
          <w:trHeight w:val="143"/>
          <w:jc w:val="center"/>
        </w:trPr>
        <w:tc>
          <w:tcPr>
            <w:tcW w:w="5000" w:type="pct"/>
            <w:gridSpan w:val="2"/>
            <w:shd w:val="clear" w:color="auto" w:fill="548DD4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1. Общие сведения</w:t>
            </w:r>
          </w:p>
        </w:tc>
      </w:tr>
      <w:tr w:rsidR="003609EE" w:rsidRPr="00E96A60" w:rsidTr="00E96A60">
        <w:trPr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ФИО (полностью)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Гущина Марина Юрьевна</w:t>
            </w:r>
          </w:p>
        </w:tc>
      </w:tr>
      <w:tr w:rsidR="003609EE" w:rsidRPr="00E96A60" w:rsidTr="00E96A60">
        <w:trPr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hyperlink r:id="rId6" w:history="1">
              <w:r w:rsidRPr="00E96A60">
                <w:rPr>
                  <w:rStyle w:val="a8"/>
                  <w:sz w:val="24"/>
                </w:rPr>
                <w:t>http://sibiryachok-abatsk.ru/korpus-1/lichnyie-stranichki-pedagog</w:t>
              </w:r>
              <w:r w:rsidRPr="00E96A60">
                <w:rPr>
                  <w:rStyle w:val="a8"/>
                  <w:sz w:val="24"/>
                </w:rPr>
                <w:t>o</w:t>
              </w:r>
              <w:r w:rsidRPr="00E96A60">
                <w:rPr>
                  <w:rStyle w:val="a8"/>
                  <w:sz w:val="24"/>
                </w:rPr>
                <w:t>v/vospitatel-guschina-myu/</w:t>
              </w:r>
            </w:hyperlink>
            <w:r w:rsidRPr="00E96A60">
              <w:rPr>
                <w:sz w:val="24"/>
              </w:rPr>
              <w:t xml:space="preserve">   </w:t>
            </w:r>
          </w:p>
        </w:tc>
      </w:tr>
      <w:tr w:rsidR="003609EE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Муниципальное образование (город, район)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Абатский муниципальный  район</w:t>
            </w:r>
          </w:p>
        </w:tc>
      </w:tr>
      <w:tr w:rsidR="003609EE" w:rsidRPr="00E96A60" w:rsidTr="0013586A">
        <w:trPr>
          <w:trHeight w:val="143"/>
          <w:jc w:val="center"/>
        </w:trPr>
        <w:tc>
          <w:tcPr>
            <w:tcW w:w="5000" w:type="pct"/>
            <w:gridSpan w:val="2"/>
            <w:shd w:val="clear" w:color="auto" w:fill="548DD4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2. Работа</w:t>
            </w:r>
          </w:p>
        </w:tc>
      </w:tr>
      <w:tr w:rsidR="003609EE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Год начала работы в данной образовательной организации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 xml:space="preserve">2015 г. </w:t>
            </w:r>
          </w:p>
        </w:tc>
      </w:tr>
      <w:tr w:rsidR="003609EE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Место работы (</w:t>
            </w:r>
            <w:r w:rsidRPr="00E96A60">
              <w:rPr>
                <w:b/>
                <w:sz w:val="24"/>
              </w:rPr>
              <w:t>краткое</w:t>
            </w:r>
            <w:r w:rsidRPr="00E96A60">
              <w:rPr>
                <w:sz w:val="24"/>
              </w:rPr>
              <w:t xml:space="preserve"> наименование об</w:t>
            </w:r>
            <w:r w:rsidRPr="00E96A60">
              <w:rPr>
                <w:sz w:val="24"/>
              </w:rPr>
              <w:softHyphen/>
              <w:t>разовательной организации в со</w:t>
            </w:r>
            <w:r w:rsidRPr="00E96A60">
              <w:rPr>
                <w:sz w:val="24"/>
              </w:rPr>
              <w:softHyphen/>
              <w:t>ответствии с уставом)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МАДОУ АР детский сад «</w:t>
            </w:r>
            <w:proofErr w:type="spellStart"/>
            <w:r w:rsidRPr="00E96A60">
              <w:rPr>
                <w:sz w:val="24"/>
              </w:rPr>
              <w:t>Сибирячок</w:t>
            </w:r>
            <w:proofErr w:type="spellEnd"/>
            <w:r w:rsidRPr="00E96A60">
              <w:rPr>
                <w:sz w:val="24"/>
              </w:rPr>
              <w:t>»</w:t>
            </w:r>
          </w:p>
        </w:tc>
      </w:tr>
      <w:tr w:rsidR="003609EE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3609EE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Занимаемая должность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3609EE" w:rsidRPr="00E96A60" w:rsidRDefault="00E96A60" w:rsidP="0013586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 xml:space="preserve">Воспитатель 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Общий трудовой и педагогический стаж (полных лет на момент за</w:t>
            </w:r>
            <w:r w:rsidRPr="00E96A60">
              <w:rPr>
                <w:sz w:val="24"/>
              </w:rPr>
              <w:softHyphen/>
              <w:t>полнения анкеты)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Общий стаж -9, педагогический - 8</w:t>
            </w:r>
          </w:p>
        </w:tc>
      </w:tr>
      <w:tr w:rsidR="00E96A60" w:rsidRPr="00E96A60" w:rsidTr="0013586A">
        <w:trPr>
          <w:trHeight w:val="143"/>
          <w:jc w:val="center"/>
        </w:trPr>
        <w:tc>
          <w:tcPr>
            <w:tcW w:w="5000" w:type="pct"/>
            <w:gridSpan w:val="2"/>
            <w:shd w:val="clear" w:color="auto" w:fill="548DD4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3. Образование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E96A60">
              <w:rPr>
                <w:sz w:val="24"/>
              </w:rPr>
              <w:t>Ишимский</w:t>
            </w:r>
            <w:proofErr w:type="spellEnd"/>
            <w:r w:rsidRPr="00E96A60">
              <w:rPr>
                <w:sz w:val="24"/>
              </w:rPr>
              <w:t xml:space="preserve"> государственный педагогический институт им. П.П. Ершова,  2006г</w:t>
            </w:r>
          </w:p>
        </w:tc>
      </w:tr>
      <w:tr w:rsidR="00E96A60" w:rsidRPr="00E96A60" w:rsidTr="0013586A">
        <w:trPr>
          <w:cantSplit/>
          <w:trHeight w:val="143"/>
          <w:jc w:val="center"/>
        </w:trPr>
        <w:tc>
          <w:tcPr>
            <w:tcW w:w="5000" w:type="pct"/>
            <w:gridSpan w:val="2"/>
            <w:shd w:val="clear" w:color="auto" w:fill="3366FF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4. Участие в конкурсах, награды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Муниципальный тур областного конкурса «Педагог года» в номинации «Воспитатель года 2021»,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 xml:space="preserve"> Диплом 1 место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старших дошкольников и младших школьников «Совёнок» - 2 место.</w:t>
            </w:r>
          </w:p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96A60">
              <w:rPr>
                <w:sz w:val="24"/>
              </w:rPr>
              <w:t>Муниципальный конкурс «Педагогический дебют» - Диплом участника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«Город мастеров» - приз зрительских симпатий;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«Маленькие дети большой войны» - 3 место;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«Величие природы» - 2 место;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фестиваль – конкурс «Я – воспитатель!», Диплом участника;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«У колыбели таланта!» -Диплом участника;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«Нет крепче уз семейных» - Грамота 1 место;</w:t>
            </w:r>
          </w:p>
          <w:p w:rsidR="00E96A60" w:rsidRPr="00E96A60" w:rsidRDefault="00E96A60" w:rsidP="00E96A60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A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«Воспитатель года России – 2020» -Диплом  3 место;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lastRenderedPageBreak/>
              <w:t>Правительственные и отраслевые награды (наименования и даты получения)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 xml:space="preserve">Грамота отдела образования </w:t>
            </w:r>
            <w:proofErr w:type="spellStart"/>
            <w:r w:rsidRPr="00E96A60">
              <w:rPr>
                <w:sz w:val="24"/>
              </w:rPr>
              <w:t>Абатского</w:t>
            </w:r>
            <w:proofErr w:type="spellEnd"/>
            <w:r w:rsidRPr="00E96A60">
              <w:rPr>
                <w:sz w:val="24"/>
              </w:rPr>
              <w:t xml:space="preserve"> муниципального района, 2017</w:t>
            </w:r>
          </w:p>
        </w:tc>
      </w:tr>
      <w:tr w:rsidR="00E96A60" w:rsidRPr="00E96A60" w:rsidTr="0013586A">
        <w:trPr>
          <w:trHeight w:val="143"/>
          <w:jc w:val="center"/>
        </w:trPr>
        <w:tc>
          <w:tcPr>
            <w:tcW w:w="5000" w:type="pct"/>
            <w:gridSpan w:val="2"/>
            <w:shd w:val="clear" w:color="auto" w:fill="548DD4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5. Общественная деятельность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Участие в общественных органи</w:t>
            </w:r>
            <w:r w:rsidRPr="00E96A60">
              <w:rPr>
                <w:sz w:val="24"/>
              </w:rPr>
              <w:softHyphen/>
              <w:t>зациях (наименование, направле</w:t>
            </w:r>
            <w:r w:rsidRPr="00E96A60">
              <w:rPr>
                <w:sz w:val="24"/>
              </w:rPr>
              <w:softHyphen/>
              <w:t>ние деятельности и дата вступле</w:t>
            </w:r>
            <w:r w:rsidRPr="00E96A60">
              <w:rPr>
                <w:sz w:val="24"/>
              </w:rPr>
              <w:softHyphen/>
              <w:t>ния)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 2015 г. Член профсоюзной организации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Участие в деятельности Управ</w:t>
            </w:r>
            <w:r w:rsidRPr="00E96A60">
              <w:rPr>
                <w:sz w:val="24"/>
              </w:rPr>
              <w:softHyphen/>
              <w:t>ляющего   совета, других органов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Участие в разработке и реализа</w:t>
            </w:r>
            <w:r w:rsidRPr="00E96A60">
              <w:rPr>
                <w:sz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217F4A" w:rsidRDefault="00E96A60" w:rsidP="00E96A60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</w:t>
            </w:r>
            <w:r w:rsidRPr="0021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г.- участие в творческой группе </w:t>
            </w:r>
            <w:proofErr w:type="gramStart"/>
            <w:r w:rsidRPr="0021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разработке</w:t>
            </w:r>
            <w:proofErr w:type="gramEnd"/>
            <w:r w:rsidRPr="00217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адаптированной основной общеобразовательной программы дошкольного образования МА ДОУ для ребёнка с задержкой психического развития</w:t>
            </w:r>
            <w:r w:rsidRPr="0021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color w:val="000000" w:themeColor="text1"/>
                <w:sz w:val="24"/>
              </w:rPr>
              <w:t>2018-2022</w:t>
            </w:r>
            <w:r w:rsidRPr="00217F4A">
              <w:rPr>
                <w:color w:val="000000" w:themeColor="text1"/>
                <w:sz w:val="24"/>
              </w:rPr>
              <w:t xml:space="preserve"> руководитель РМО «Инновационные технологии в развитии креативных способностей дошкольников в различных видах деятельности»</w:t>
            </w:r>
          </w:p>
        </w:tc>
      </w:tr>
      <w:tr w:rsidR="00E96A60" w:rsidRPr="00E96A60" w:rsidTr="0013586A">
        <w:trPr>
          <w:trHeight w:val="143"/>
          <w:jc w:val="center"/>
        </w:trPr>
        <w:tc>
          <w:tcPr>
            <w:tcW w:w="5000" w:type="pct"/>
            <w:gridSpan w:val="2"/>
            <w:shd w:val="clear" w:color="auto" w:fill="548DD4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96A60">
              <w:rPr>
                <w:b/>
                <w:sz w:val="24"/>
              </w:rPr>
              <w:t>6. Профессиональные и личные интересы и ценности</w:t>
            </w:r>
          </w:p>
        </w:tc>
      </w:tr>
      <w:tr w:rsidR="00E96A60" w:rsidRPr="00E96A60" w:rsidTr="00E96A60">
        <w:trPr>
          <w:cantSplit/>
          <w:trHeight w:val="449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 xml:space="preserve">Ваше педагогическое кредо    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4"/>
              <w:tabs>
                <w:tab w:val="left" w:pos="426"/>
              </w:tabs>
              <w:rPr>
                <w:i/>
              </w:rPr>
            </w:pPr>
            <w:r w:rsidRPr="00515B88">
              <w:t>Создавать, творить, выдумывать для детей и вместе с детьми.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 xml:space="preserve">Хобби 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ыпечка, цветоводство</w:t>
            </w:r>
            <w:r w:rsidRPr="00A96799">
              <w:rPr>
                <w:sz w:val="24"/>
              </w:rPr>
              <w:t>.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Спортивные увлечения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96A60">
              <w:rPr>
                <w:sz w:val="24"/>
              </w:rPr>
              <w:t>Плавание</w:t>
            </w:r>
          </w:p>
        </w:tc>
      </w:tr>
      <w:tr w:rsidR="00E96A60" w:rsidRPr="00E96A60" w:rsidTr="00E96A60">
        <w:trPr>
          <w:cantSplit/>
          <w:trHeight w:val="143"/>
          <w:jc w:val="center"/>
        </w:trPr>
        <w:tc>
          <w:tcPr>
            <w:tcW w:w="2121" w:type="pct"/>
            <w:shd w:val="clear" w:color="auto" w:fill="auto"/>
            <w:tcMar>
              <w:left w:w="103" w:type="dxa"/>
            </w:tcMar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E96A60">
              <w:rPr>
                <w:sz w:val="24"/>
              </w:rPr>
              <w:t>Сценические таланты</w:t>
            </w:r>
          </w:p>
        </w:tc>
        <w:tc>
          <w:tcPr>
            <w:tcW w:w="2879" w:type="pct"/>
            <w:shd w:val="clear" w:color="auto" w:fill="auto"/>
            <w:tcMar>
              <w:left w:w="103" w:type="dxa"/>
            </w:tcMar>
            <w:vAlign w:val="center"/>
          </w:tcPr>
          <w:p w:rsidR="00E96A60" w:rsidRPr="00E96A60" w:rsidRDefault="00E96A60" w:rsidP="00E96A6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114D06">
              <w:rPr>
                <w:sz w:val="24"/>
              </w:rPr>
              <w:t>Хороший организатор игр</w:t>
            </w:r>
          </w:p>
        </w:tc>
      </w:tr>
    </w:tbl>
    <w:p w:rsidR="003609EE" w:rsidRPr="00577041" w:rsidRDefault="003609EE" w:rsidP="003609EE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8D58F2" w:rsidRDefault="008D58F2">
      <w:bookmarkStart w:id="0" w:name="_GoBack"/>
      <w:bookmarkEnd w:id="0"/>
    </w:p>
    <w:sectPr w:rsidR="008D58F2" w:rsidSect="00CA6D0A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17" w:rsidRDefault="00E37D17" w:rsidP="003A24DC">
      <w:pPr>
        <w:spacing w:after="0" w:line="240" w:lineRule="auto"/>
      </w:pPr>
      <w:r>
        <w:separator/>
      </w:r>
    </w:p>
  </w:endnote>
  <w:endnote w:type="continuationSeparator" w:id="0">
    <w:p w:rsidR="00E37D17" w:rsidRDefault="00E37D17" w:rsidP="003A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183708"/>
      <w:docPartObj>
        <w:docPartGallery w:val="Page Numbers (Bottom of Page)"/>
        <w:docPartUnique/>
      </w:docPartObj>
    </w:sdtPr>
    <w:sdtEndPr/>
    <w:sdtContent>
      <w:p w:rsidR="00DE2B58" w:rsidRDefault="00E37D17">
        <w:pPr>
          <w:pStyle w:val="a4"/>
          <w:jc w:val="right"/>
        </w:pPr>
      </w:p>
      <w:p w:rsidR="00DE2B58" w:rsidRDefault="00E37D17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17" w:rsidRDefault="00E37D17" w:rsidP="003A24DC">
      <w:pPr>
        <w:spacing w:after="0" w:line="240" w:lineRule="auto"/>
      </w:pPr>
      <w:r>
        <w:separator/>
      </w:r>
    </w:p>
  </w:footnote>
  <w:footnote w:type="continuationSeparator" w:id="0">
    <w:p w:rsidR="00E37D17" w:rsidRDefault="00E37D17" w:rsidP="003A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E6"/>
    <w:rsid w:val="003609EE"/>
    <w:rsid w:val="003A24DC"/>
    <w:rsid w:val="004224C8"/>
    <w:rsid w:val="00445CE6"/>
    <w:rsid w:val="008D58F2"/>
    <w:rsid w:val="00E37D17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C7B"/>
  <w15:chartTrackingRefBased/>
  <w15:docId w15:val="{2ADEC262-F62A-4B64-BBB2-EAC934A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09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09EE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Н"/>
    <w:basedOn w:val="a"/>
    <w:uiPriority w:val="99"/>
    <w:qFormat/>
    <w:rsid w:val="003609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360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4DC"/>
  </w:style>
  <w:style w:type="character" w:styleId="a8">
    <w:name w:val="Hyperlink"/>
    <w:basedOn w:val="a0"/>
    <w:uiPriority w:val="99"/>
    <w:unhideWhenUsed/>
    <w:rsid w:val="00E96A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6A60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E96A6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E9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iryachok-abatsk.ru/korpus-1/lichnyie-stranichki-pedagogov/vospitatel-guschina-my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2022-03-14T09:47:00Z</dcterms:created>
  <dcterms:modified xsi:type="dcterms:W3CDTF">2022-03-14T10:54:00Z</dcterms:modified>
</cp:coreProperties>
</file>