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22" w:rsidRPr="003D30E5" w:rsidRDefault="00825722" w:rsidP="00825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0E5">
        <w:rPr>
          <w:rFonts w:ascii="Times New Roman" w:hAnsi="Times New Roman" w:cs="Times New Roman"/>
          <w:sz w:val="28"/>
          <w:szCs w:val="28"/>
        </w:rPr>
        <w:t>Консультация для педагогов.</w:t>
      </w:r>
    </w:p>
    <w:p w:rsidR="00CB34DE" w:rsidRDefault="00825722" w:rsidP="00825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DE">
        <w:rPr>
          <w:rFonts w:ascii="Times New Roman" w:hAnsi="Times New Roman" w:cs="Times New Roman"/>
          <w:b/>
          <w:sz w:val="28"/>
          <w:szCs w:val="28"/>
        </w:rPr>
        <w:t>«Природа и её поэтический образ в воспитании</w:t>
      </w:r>
    </w:p>
    <w:p w:rsidR="00825722" w:rsidRPr="00CB34DE" w:rsidRDefault="00825722" w:rsidP="00825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DE">
        <w:rPr>
          <w:rFonts w:ascii="Times New Roman" w:hAnsi="Times New Roman" w:cs="Times New Roman"/>
          <w:b/>
          <w:sz w:val="28"/>
          <w:szCs w:val="28"/>
        </w:rPr>
        <w:t xml:space="preserve"> нра</w:t>
      </w:r>
      <w:r w:rsidR="00CB34DE">
        <w:rPr>
          <w:rFonts w:ascii="Times New Roman" w:hAnsi="Times New Roman" w:cs="Times New Roman"/>
          <w:b/>
          <w:sz w:val="28"/>
          <w:szCs w:val="28"/>
        </w:rPr>
        <w:t>вственно – эстетических чувств»</w:t>
      </w:r>
    </w:p>
    <w:p w:rsidR="00825722" w:rsidRPr="003D30E5" w:rsidRDefault="00825722" w:rsidP="00CB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E5">
        <w:rPr>
          <w:rFonts w:ascii="Times New Roman" w:hAnsi="Times New Roman" w:cs="Times New Roman"/>
          <w:sz w:val="28"/>
          <w:szCs w:val="28"/>
        </w:rPr>
        <w:t>Гармоническое разв</w:t>
      </w:r>
      <w:bookmarkStart w:id="0" w:name="_GoBack"/>
      <w:bookmarkEnd w:id="0"/>
      <w:r w:rsidRPr="003D30E5">
        <w:rPr>
          <w:rFonts w:ascii="Times New Roman" w:hAnsi="Times New Roman" w:cs="Times New Roman"/>
          <w:sz w:val="28"/>
          <w:szCs w:val="28"/>
        </w:rPr>
        <w:t>итие ребёнка – основа формирования будущей личности. Оно зависит от успешного решения многих воспитательных задач, среди которых особое место занимают вопросы нравственного и эстетического воспитания. Понятия этики и эстетики в педагогическом процессе всегда тесно взаимосвязаны. Действительно, нельзя научить ребёнка правде, добру без формирования у него понятий «красивое» и «некрасивое», «истинное» и «ложное», нельзя научить его стремиться к защите правды, добра, не сформировав у него эмоциональный протест против зла и лжи, умение ценить прекрасное и доброе в природе и в людях.</w:t>
      </w:r>
    </w:p>
    <w:p w:rsidR="003D30E5" w:rsidRPr="00CB34DE" w:rsidRDefault="00825722" w:rsidP="00CB34D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0E5">
        <w:rPr>
          <w:sz w:val="28"/>
          <w:szCs w:val="28"/>
        </w:rPr>
        <w:t xml:space="preserve"> Прививая детям чувство прекрасного, формируя у них первые нравственные представления, педагог стремится прежде всего сформировать у них своё отношение к тому или иному явлению действительности, искусства. Именно формирование своего отношения объединяет нравственное и эстетическое воспитание. Ребёнок с раннего детства открывает и исследует окружающий мир, он тянется к красивому, яркому. Испытывает радость общения с природой, с поэтическим образом её в сказках, </w:t>
      </w:r>
      <w:proofErr w:type="spellStart"/>
      <w:r w:rsidRPr="003D30E5">
        <w:rPr>
          <w:sz w:val="28"/>
          <w:szCs w:val="28"/>
        </w:rPr>
        <w:t>потешках</w:t>
      </w:r>
      <w:proofErr w:type="spellEnd"/>
      <w:r w:rsidRPr="003D30E5">
        <w:rPr>
          <w:sz w:val="28"/>
          <w:szCs w:val="28"/>
        </w:rPr>
        <w:t xml:space="preserve">, стихотворениях. Он открывает для себя мир в разнообразных красках и звуках. В.А.Сухомлинский писал: «Мир, окружающий ребёнка, - это прежде всего мир природы с безграничным богатством явлений, с неисчерпаемой красотой». </w:t>
      </w:r>
      <w:r w:rsidR="003D30E5" w:rsidRPr="003D30E5">
        <w:rPr>
          <w:sz w:val="28"/>
          <w:szCs w:val="28"/>
        </w:rPr>
        <w:t xml:space="preserve"> </w:t>
      </w:r>
      <w:r w:rsidR="003D30E5" w:rsidRPr="003D30E5">
        <w:rPr>
          <w:rFonts w:eastAsiaTheme="minorEastAsia" w:cstheme="minorBidi"/>
          <w:b/>
          <w:bCs/>
          <w:kern w:val="24"/>
          <w:sz w:val="28"/>
          <w:szCs w:val="28"/>
        </w:rPr>
        <w:t>Пусть ребёнок чувствует красоту и восторгается ею, пусть в его сердце и в памяти навсегда сохранятся образы,</w:t>
      </w:r>
      <w:r w:rsidR="003D30E5" w:rsidRPr="003D30E5">
        <w:rPr>
          <w:rFonts w:eastAsiaTheme="minorEastAsia"/>
          <w:b/>
          <w:bCs/>
          <w:kern w:val="24"/>
          <w:sz w:val="28"/>
          <w:szCs w:val="28"/>
        </w:rPr>
        <w:t xml:space="preserve"> в которых воплощается Родина</w:t>
      </w:r>
    </w:p>
    <w:p w:rsidR="00825722" w:rsidRPr="003D30E5" w:rsidRDefault="00825722" w:rsidP="00CB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E5">
        <w:rPr>
          <w:rFonts w:ascii="Times New Roman" w:hAnsi="Times New Roman" w:cs="Times New Roman"/>
          <w:sz w:val="28"/>
          <w:szCs w:val="28"/>
        </w:rPr>
        <w:t xml:space="preserve">Прямое общение с природой и знакомство с её поэтическим образом в детской литературе оказывает большое влияние на нравственно – эстетическое чувство детей. </w:t>
      </w:r>
    </w:p>
    <w:p w:rsidR="00825722" w:rsidRPr="003D30E5" w:rsidRDefault="00825722" w:rsidP="00CB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E5">
        <w:rPr>
          <w:rFonts w:ascii="Times New Roman" w:hAnsi="Times New Roman" w:cs="Times New Roman"/>
          <w:sz w:val="28"/>
          <w:szCs w:val="28"/>
        </w:rPr>
        <w:t xml:space="preserve">Возникающая при этом взаимосвязь между восприятием природы и приобщением к художественному образу усиливает и углубляет эти чувства. Восприятие природных явлений помогает лучшему пониманию произведений художественной литературы о природе, развивают эмоциональные переживания, эстетический вкус. Способствуют воспитанию добрых чувств, бережного отношения ко всему живому. Нравственно – эстетическое отношение к природе будет сформировано в том случае, если ребёнок, воспринимая красоту окружающей природы, эмоционально откликается на неё. А знакомясь с образами художественной литературы, сопоставляет их с действительностью, активно наблюдает за природой, замечает изменения, происходящие в ней, и передаёт их в различных видах художественно – речевой деятельности, проявляет оценочное отношение к эстетическим качествам природы, воплощает явления природы в творчестве, используя выразительные средства художественного слова. </w:t>
      </w:r>
    </w:p>
    <w:p w:rsidR="00825722" w:rsidRPr="003D30E5" w:rsidRDefault="00825722" w:rsidP="00CB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E5">
        <w:rPr>
          <w:rFonts w:ascii="Times New Roman" w:hAnsi="Times New Roman" w:cs="Times New Roman"/>
          <w:sz w:val="28"/>
          <w:szCs w:val="28"/>
        </w:rPr>
        <w:lastRenderedPageBreak/>
        <w:t xml:space="preserve">Отбирая художественные произведения, воспитатель помнит, что разные литературные жанры в зависимости от своей художественной специфики по – разному воздействуют на детей. Русская народная сказка с изумительным богатством её красок, описаний, с яркой характеристикой персонажей, лирическими вставками, повторами раскрывает ребёнку взаимосвязь природы и человека. </w:t>
      </w:r>
    </w:p>
    <w:p w:rsidR="00825722" w:rsidRPr="003D30E5" w:rsidRDefault="00825722" w:rsidP="00CB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E5">
        <w:rPr>
          <w:rFonts w:ascii="Times New Roman" w:hAnsi="Times New Roman" w:cs="Times New Roman"/>
          <w:sz w:val="28"/>
          <w:szCs w:val="28"/>
        </w:rPr>
        <w:t xml:space="preserve">Природа по ходу сюжета всегда помогает положительным персонажам. Сказочные образы развивают эмоции, речь, мышление, воображение, фантазию, дают представление о морали, справедливости. Необходимости борьбы со злом. Воспитанию нравственных чувств, гуманизма, любви к окружающему способствуют рассказы о природе. Мир природы показан в забавных, интересных сюжетах, вызывающих добрые чувства, ласковые улыбки, смех. </w:t>
      </w:r>
    </w:p>
    <w:p w:rsidR="00825722" w:rsidRPr="003D30E5" w:rsidRDefault="00825722" w:rsidP="00CB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E5">
        <w:rPr>
          <w:rFonts w:ascii="Times New Roman" w:hAnsi="Times New Roman" w:cs="Times New Roman"/>
          <w:sz w:val="28"/>
          <w:szCs w:val="28"/>
        </w:rPr>
        <w:t xml:space="preserve">Наблюдая различные природные явления в естественных условиях, дети приобретают знания, у них развивается восприятие разнообразных красок и звуков родной природы. Они отмечают сезонные изменения. Любуясь природой, дети вместе с воспитателем вспоминают её поэтические образы, запечатлённые в стихотворениях С.Маршака, </w:t>
      </w:r>
      <w:proofErr w:type="spellStart"/>
      <w:r w:rsidRPr="003D30E5">
        <w:rPr>
          <w:rFonts w:ascii="Times New Roman" w:hAnsi="Times New Roman" w:cs="Times New Roman"/>
          <w:sz w:val="28"/>
          <w:szCs w:val="28"/>
        </w:rPr>
        <w:t>Ю.Коринца</w:t>
      </w:r>
      <w:proofErr w:type="spellEnd"/>
      <w:r w:rsidRPr="003D30E5">
        <w:rPr>
          <w:rFonts w:ascii="Times New Roman" w:hAnsi="Times New Roman" w:cs="Times New Roman"/>
          <w:sz w:val="28"/>
          <w:szCs w:val="28"/>
        </w:rPr>
        <w:t xml:space="preserve"> и др. Наблюдения за природными явлениями можно осуществлять во время ежедневных прогулок. </w:t>
      </w:r>
    </w:p>
    <w:p w:rsidR="00F96D03" w:rsidRPr="00825722" w:rsidRDefault="00825722" w:rsidP="00CB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E5">
        <w:rPr>
          <w:rFonts w:ascii="Times New Roman" w:hAnsi="Times New Roman" w:cs="Times New Roman"/>
          <w:sz w:val="28"/>
          <w:szCs w:val="28"/>
        </w:rPr>
        <w:t xml:space="preserve">Этическое восприятие природы усиливается благодаря художественному слову. Например, рассматривая берёзу, дети вспоминают стихотворение А.Прокофьева «Люблю берёзу русскую, то светлую, то грустную», а вглядываясь в осину, - стихотворение </w:t>
      </w:r>
      <w:proofErr w:type="spellStart"/>
      <w:r w:rsidRPr="003D30E5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3D30E5">
        <w:rPr>
          <w:rFonts w:ascii="Times New Roman" w:hAnsi="Times New Roman" w:cs="Times New Roman"/>
          <w:sz w:val="28"/>
          <w:szCs w:val="28"/>
        </w:rPr>
        <w:t xml:space="preserve"> «Зябнет осинка, дрожит на ветру, стынет на солнышке, мёрзнет в жару…», наблюдая за цветами, можно загадать загадки. В результате у ребёнка возникает желание узнать больше об окружающем, выяснить непонятное, разобраться в нём; развивается чувство доброго, бережного отношения к природе, ко всему живому. Знания о природных явлениях, полученные на прогулках, экскурсиях, углубляются и дополняются на художественно – речевых занятиях, закрепляются и совершенствуются </w:t>
      </w:r>
      <w:r w:rsidRPr="00825722">
        <w:rPr>
          <w:rFonts w:ascii="Times New Roman" w:hAnsi="Times New Roman" w:cs="Times New Roman"/>
          <w:sz w:val="28"/>
          <w:szCs w:val="28"/>
        </w:rPr>
        <w:t>в деятельности детей.</w:t>
      </w:r>
    </w:p>
    <w:sectPr w:rsidR="00F96D03" w:rsidRPr="00825722" w:rsidSect="0042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83A"/>
    <w:rsid w:val="003D30E5"/>
    <w:rsid w:val="00426298"/>
    <w:rsid w:val="00825722"/>
    <w:rsid w:val="00943922"/>
    <w:rsid w:val="00B2083A"/>
    <w:rsid w:val="00CB34DE"/>
    <w:rsid w:val="00D60E21"/>
    <w:rsid w:val="00F9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680</Words>
  <Characters>3877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rugbi1109@mail.ru</dc:creator>
  <cp:keywords/>
  <dc:description/>
  <cp:lastModifiedBy>Пользователь</cp:lastModifiedBy>
  <cp:revision>5</cp:revision>
  <dcterms:created xsi:type="dcterms:W3CDTF">2021-12-21T18:52:00Z</dcterms:created>
  <dcterms:modified xsi:type="dcterms:W3CDTF">2021-12-22T14:19:00Z</dcterms:modified>
</cp:coreProperties>
</file>