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2" w:rsidRDefault="00297B3C" w:rsidP="00665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598A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proofErr w:type="spellEnd"/>
      <w:r w:rsidRPr="0066598A">
        <w:rPr>
          <w:rFonts w:ascii="Times New Roman" w:hAnsi="Times New Roman" w:cs="Times New Roman"/>
          <w:b/>
          <w:i/>
          <w:sz w:val="28"/>
          <w:szCs w:val="28"/>
        </w:rPr>
        <w:t xml:space="preserve"> — это не только про школу.</w:t>
      </w:r>
    </w:p>
    <w:p w:rsidR="00297B3C" w:rsidRPr="0066598A" w:rsidRDefault="00297B3C" w:rsidP="00665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98A">
        <w:rPr>
          <w:rFonts w:ascii="Times New Roman" w:hAnsi="Times New Roman" w:cs="Times New Roman"/>
          <w:b/>
          <w:i/>
          <w:sz w:val="28"/>
          <w:szCs w:val="28"/>
        </w:rPr>
        <w:t xml:space="preserve"> Что делать, если ребёнка травят в детском саду</w:t>
      </w:r>
    </w:p>
    <w:p w:rsidR="00297B3C" w:rsidRPr="0066598A" w:rsidRDefault="00297B3C" w:rsidP="00C1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Когда мы слышим про </w:t>
      </w:r>
      <w:proofErr w:type="spellStart"/>
      <w:r w:rsidRPr="0066598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66598A">
        <w:rPr>
          <w:rFonts w:ascii="Times New Roman" w:hAnsi="Times New Roman" w:cs="Times New Roman"/>
          <w:sz w:val="28"/>
          <w:szCs w:val="28"/>
        </w:rPr>
        <w:t>, травлю и агрессию среди детей, чаще всего представляем школу и подростков. Детский сад обычно выпадает из контекста. Да, бывают столкновения у песочницы из-за лопатки, но это же маленькие невинные дошколята, что с них возьмёшь. Но уже в таком юном возрасте бывают ситуации, когда один ребёнок становится жертвой, попав под физическое или эмоциональное влияние другого маленького человека, занявшего позицию агрессора.</w:t>
      </w:r>
    </w:p>
    <w:p w:rsidR="00297B3C" w:rsidRPr="0066598A" w:rsidRDefault="00297B3C" w:rsidP="00C1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98A">
        <w:rPr>
          <w:rFonts w:ascii="Times New Roman" w:hAnsi="Times New Roman" w:cs="Times New Roman"/>
          <w:sz w:val="28"/>
          <w:szCs w:val="28"/>
        </w:rPr>
        <w:t>Недавно</w:t>
      </w:r>
      <w:r w:rsidR="004E63D0">
        <w:rPr>
          <w:rFonts w:ascii="Times New Roman" w:hAnsi="Times New Roman" w:cs="Times New Roman"/>
          <w:sz w:val="28"/>
          <w:szCs w:val="28"/>
        </w:rPr>
        <w:t>,</w:t>
      </w:r>
      <w:r w:rsidRPr="0066598A">
        <w:rPr>
          <w:rFonts w:ascii="Times New Roman" w:hAnsi="Times New Roman" w:cs="Times New Roman"/>
          <w:sz w:val="28"/>
          <w:szCs w:val="28"/>
        </w:rPr>
        <w:t xml:space="preserve"> мы с одной мамой разбирали ситуацию, возникшую с её ребёнком детском саду.</w:t>
      </w:r>
      <w:proofErr w:type="gramEnd"/>
      <w:r w:rsidRPr="0066598A">
        <w:rPr>
          <w:rFonts w:ascii="Times New Roman" w:hAnsi="Times New Roman" w:cs="Times New Roman"/>
          <w:sz w:val="28"/>
          <w:szCs w:val="28"/>
        </w:rPr>
        <w:t xml:space="preserve"> Сын пожаловался на то, что один мальчик в саду регулярно хватает его за руку, держит и заставляет принести самокат. Мальчику это было очень неприятно, а мама пыталась понять, каким образом максимально </w:t>
      </w:r>
      <w:proofErr w:type="gramStart"/>
      <w:r w:rsidRPr="0066598A">
        <w:rPr>
          <w:rFonts w:ascii="Times New Roman" w:hAnsi="Times New Roman" w:cs="Times New Roman"/>
          <w:sz w:val="28"/>
          <w:szCs w:val="28"/>
        </w:rPr>
        <w:t>помочь своему ребёнку и насколько оправдан</w:t>
      </w:r>
      <w:proofErr w:type="gramEnd"/>
      <w:r w:rsidRPr="0066598A">
        <w:rPr>
          <w:rFonts w:ascii="Times New Roman" w:hAnsi="Times New Roman" w:cs="Times New Roman"/>
          <w:sz w:val="28"/>
          <w:szCs w:val="28"/>
        </w:rPr>
        <w:t xml:space="preserve"> в такой ситуации вариант «дать сдачи», как советовал папа. Возраст детей — шесть лет.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Из подробного описания ситуации складывалось, что это не просто садовская возня, а уже в некой степени </w:t>
      </w:r>
      <w:proofErr w:type="spellStart"/>
      <w:r w:rsidRPr="0066598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66598A">
        <w:rPr>
          <w:rFonts w:ascii="Times New Roman" w:hAnsi="Times New Roman" w:cs="Times New Roman"/>
          <w:sz w:val="28"/>
          <w:szCs w:val="28"/>
        </w:rPr>
        <w:t xml:space="preserve"> (на русском языке максимально близкий по контексту термин «травля»).</w:t>
      </w:r>
    </w:p>
    <w:p w:rsidR="00297B3C" w:rsidRPr="0066598A" w:rsidRDefault="00297B3C" w:rsidP="00C1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В чём отличие </w:t>
      </w:r>
      <w:proofErr w:type="spellStart"/>
      <w:r w:rsidRPr="0066598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6598A">
        <w:rPr>
          <w:rFonts w:ascii="Times New Roman" w:hAnsi="Times New Roman" w:cs="Times New Roman"/>
          <w:sz w:val="28"/>
          <w:szCs w:val="28"/>
        </w:rPr>
        <w:t xml:space="preserve"> от обычного конфликта? В том, что если бы дети просто дрались за самокат, перетягивая его из стороны в сторону или обзывая друг друга, то это была обычная перепалка, свойственная </w:t>
      </w:r>
      <w:proofErr w:type="gramStart"/>
      <w:r w:rsidRPr="006659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598A">
        <w:rPr>
          <w:rFonts w:ascii="Times New Roman" w:hAnsi="Times New Roman" w:cs="Times New Roman"/>
          <w:sz w:val="28"/>
          <w:szCs w:val="28"/>
        </w:rPr>
        <w:t xml:space="preserve"> эгоцентричных детей этого возраста, возжелавших обладать чем-то «прямо сейчас».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Здесь же один ребёнок принуждал другого против его воли к каким-то действиям, которые второму были физически и эмоционально неприятны. А это уже </w:t>
      </w:r>
      <w:proofErr w:type="spellStart"/>
      <w:r w:rsidRPr="0066598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66598A">
        <w:rPr>
          <w:rFonts w:ascii="Times New Roman" w:hAnsi="Times New Roman" w:cs="Times New Roman"/>
          <w:sz w:val="28"/>
          <w:szCs w:val="28"/>
        </w:rPr>
        <w:t>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Мы не берём в расчёт возраст до трёх лет, когда дети не могут контролировать свои желания. В этом возрасте они требуют и отбирают игрушки друг у друга потому, что не в силах осознать последствия своего поведения и не умеют делиться.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В пять-шесть лет определённый уровень самоконтроля уже есть, а в голове устанавливаются некие социальные нормы и правила взаимодействия. В этом же возрасте, несмотря на то, что нам хочется верить, что дети ещё такие невинные ангелочки, уже могут проявиться первые признаки будущих задир и агрессоров.</w:t>
      </w:r>
    </w:p>
    <w:p w:rsidR="00297B3C" w:rsidRPr="0066598A" w:rsidRDefault="00297B3C" w:rsidP="00C1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Бывает, что дети копируют линию поведения, которая транслируется у них дома, в семье или где-то ещё в близком окружении. </w:t>
      </w:r>
      <w:proofErr w:type="gramStart"/>
      <w:r w:rsidRPr="0066598A">
        <w:rPr>
          <w:rFonts w:ascii="Times New Roman" w:hAnsi="Times New Roman" w:cs="Times New Roman"/>
          <w:sz w:val="28"/>
          <w:szCs w:val="28"/>
        </w:rPr>
        <w:t>Бывает, это копирование увиденного в фильмах или передачах, бывают, конечно, и физиологические или неврологические отклонения, когда помочь может только специалист.</w:t>
      </w:r>
      <w:proofErr w:type="gramEnd"/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И, естественно, другие дети от этого страдать не должны. Так что понятно и логично желание папы мальчика помочь сыну, посоветовав применить физическую силу.</w:t>
      </w:r>
    </w:p>
    <w:p w:rsidR="00B04D85" w:rsidRPr="0066598A" w:rsidRDefault="00011E43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B3C" w:rsidRPr="0066598A">
        <w:rPr>
          <w:rFonts w:ascii="Times New Roman" w:hAnsi="Times New Roman" w:cs="Times New Roman"/>
          <w:sz w:val="28"/>
          <w:szCs w:val="28"/>
        </w:rPr>
        <w:t>Но</w:t>
      </w:r>
      <w:r w:rsidR="004E63D0">
        <w:rPr>
          <w:rFonts w:ascii="Times New Roman" w:hAnsi="Times New Roman" w:cs="Times New Roman"/>
          <w:sz w:val="28"/>
          <w:szCs w:val="28"/>
        </w:rPr>
        <w:t xml:space="preserve">, </w:t>
      </w:r>
      <w:r w:rsidR="00297B3C" w:rsidRPr="0066598A">
        <w:rPr>
          <w:rFonts w:ascii="Times New Roman" w:hAnsi="Times New Roman" w:cs="Times New Roman"/>
          <w:sz w:val="28"/>
          <w:szCs w:val="28"/>
        </w:rPr>
        <w:t xml:space="preserve"> ответная агрессия создаёт замкнутый круг. Ведь если в шесть лет ребёнок осознаёт, что</w:t>
      </w:r>
      <w:r w:rsidR="004E63D0">
        <w:rPr>
          <w:rFonts w:ascii="Times New Roman" w:hAnsi="Times New Roman" w:cs="Times New Roman"/>
          <w:sz w:val="28"/>
          <w:szCs w:val="28"/>
        </w:rPr>
        <w:t>,</w:t>
      </w:r>
      <w:r w:rsidR="00297B3C" w:rsidRPr="0066598A">
        <w:rPr>
          <w:rFonts w:ascii="Times New Roman" w:hAnsi="Times New Roman" w:cs="Times New Roman"/>
          <w:sz w:val="28"/>
          <w:szCs w:val="28"/>
        </w:rPr>
        <w:t xml:space="preserve"> по мнению значимого для него взрослого</w:t>
      </w:r>
      <w:r w:rsidR="004E63D0">
        <w:rPr>
          <w:rFonts w:ascii="Times New Roman" w:hAnsi="Times New Roman" w:cs="Times New Roman"/>
          <w:sz w:val="28"/>
          <w:szCs w:val="28"/>
        </w:rPr>
        <w:t>,</w:t>
      </w:r>
      <w:r w:rsidR="00297B3C" w:rsidRPr="0066598A">
        <w:rPr>
          <w:rFonts w:ascii="Times New Roman" w:hAnsi="Times New Roman" w:cs="Times New Roman"/>
          <w:sz w:val="28"/>
          <w:szCs w:val="28"/>
        </w:rPr>
        <w:t xml:space="preserve"> ответное насилие без особых размышлений оправдано, то в будущем это может оказать влияние на формирование многих его взглядов на жизненно важные вещи. И, главное, он может принять для себя, что позиция физической силы единственно верна.</w:t>
      </w:r>
    </w:p>
    <w:p w:rsidR="00297B3C" w:rsidRPr="0066598A" w:rsidRDefault="00297B3C" w:rsidP="00C16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98A">
        <w:rPr>
          <w:rFonts w:ascii="Times New Roman" w:hAnsi="Times New Roman" w:cs="Times New Roman"/>
          <w:b/>
          <w:i/>
          <w:sz w:val="28"/>
          <w:szCs w:val="28"/>
        </w:rPr>
        <w:t>Как же тогда поступить?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1. Поговорите со своим ребёнком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Можешь рассказать мне, что именно и как делает этот мальчик/эти дети?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Тебе неприятно?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У тебя портится из-за этого настроение?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Что в это время делает воспитательница?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Что в это время делают другие ребята?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Во время разговора поддерживайте ребёнка, помогайте ему в выражении его чувств и эмоций, не критикуйте его действия («ну ты сам виноват, носил ему самокат всё лето, вот он и привык тебя использовать»). Потом обнимите и скажите, что вы всегда на его стороне, что готовы помочь ему </w:t>
      </w:r>
      <w:proofErr w:type="gramStart"/>
      <w:r w:rsidRPr="0066598A">
        <w:rPr>
          <w:rFonts w:ascii="Times New Roman" w:hAnsi="Times New Roman" w:cs="Times New Roman"/>
          <w:sz w:val="28"/>
          <w:szCs w:val="28"/>
        </w:rPr>
        <w:t>разобраться в этой ситуации и благодарны</w:t>
      </w:r>
      <w:proofErr w:type="gramEnd"/>
      <w:r w:rsidRPr="0066598A">
        <w:rPr>
          <w:rFonts w:ascii="Times New Roman" w:hAnsi="Times New Roman" w:cs="Times New Roman"/>
          <w:sz w:val="28"/>
          <w:szCs w:val="28"/>
        </w:rPr>
        <w:t>, что он поделился с вами, что это не только его проблема.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2. Если для ребёнка это не очень </w:t>
      </w:r>
      <w:proofErr w:type="spellStart"/>
      <w:r w:rsidRPr="0066598A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66598A">
        <w:rPr>
          <w:rFonts w:ascii="Times New Roman" w:hAnsi="Times New Roman" w:cs="Times New Roman"/>
          <w:sz w:val="28"/>
          <w:szCs w:val="28"/>
        </w:rPr>
        <w:t xml:space="preserve"> опыт, можно проиграть с ним разные ситуации взаимодействия с агрессором. </w:t>
      </w:r>
      <w:proofErr w:type="gramStart"/>
      <w:r w:rsidRPr="006659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6598A">
        <w:rPr>
          <w:rFonts w:ascii="Times New Roman" w:hAnsi="Times New Roman" w:cs="Times New Roman"/>
          <w:sz w:val="28"/>
          <w:szCs w:val="28"/>
        </w:rPr>
        <w:t xml:space="preserve"> такие: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Игнорирование. Иногда это лучший вариант. Просто спокойно вытащить руку и уйти. Часто пристают именно в поисках внимания, а если его не получают, то переключаются на что-то иное.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Вербальное противодействие. Встать в полный рост, посмотреть прямо в глаза и спокойно сказать: «Перестань!», «Я не буду играть с тобой!», потом так же спокойно уйти.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Максимальное ограничение контакта с агрессором. Общаться с друзьями. Обычно в саду есть кто-то, с кем ребёнок близок. Когда ты в команде, то уже не так страшно.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3. Самое главное — донести до ребёнка, что если ситуация выходит из-под контроля, нужно сразу же рассказать взрослому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У нас в стране есть стигма «ябеды» и здесь надо чётко объяснить, что ябедничание это жалобы в безопасных для всех ситуациях: «А Вася под стол </w:t>
      </w:r>
      <w:r w:rsidR="00B04D85" w:rsidRPr="0066598A">
        <w:rPr>
          <w:rFonts w:ascii="Times New Roman" w:hAnsi="Times New Roman" w:cs="Times New Roman"/>
          <w:sz w:val="28"/>
          <w:szCs w:val="28"/>
        </w:rPr>
        <w:t>бумажку кинул</w:t>
      </w:r>
      <w:r w:rsidRPr="0066598A">
        <w:rPr>
          <w:rFonts w:ascii="Times New Roman" w:hAnsi="Times New Roman" w:cs="Times New Roman"/>
          <w:sz w:val="28"/>
          <w:szCs w:val="28"/>
        </w:rPr>
        <w:t>, а Маша не спала в тихий час». А когда кому-то больно и неприятно, то значимый взрослый всегда должен быть в курсе ситуации, чтобы прийти на помощь. В саду значимый взрослый — это воспитатель.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Ну и, конечно, необходимо поговорить с воспитателем. Узнать, в курсе ли она ситуации (вполне может быть, что понятия не имеет) и что предпринимается, чтобы эту ситуацию исправить.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Доброжелательность и сотрудничество с воспитателем — лучшая помощь ребёнку, который остаётся под присмотром этого человека каждый день</w:t>
      </w:r>
      <w:r w:rsidR="00B04D85" w:rsidRPr="0066598A">
        <w:rPr>
          <w:rFonts w:ascii="Times New Roman" w:hAnsi="Times New Roman" w:cs="Times New Roman"/>
          <w:sz w:val="28"/>
          <w:szCs w:val="28"/>
        </w:rPr>
        <w:t>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 xml:space="preserve">От угроз расправы лучше воздержаться. Кроме того, если эмоции под контролем, можно поговорить с родителями второго ребёнка. Основное </w:t>
      </w:r>
      <w:r w:rsidRPr="0066598A">
        <w:rPr>
          <w:rFonts w:ascii="Times New Roman" w:hAnsi="Times New Roman" w:cs="Times New Roman"/>
          <w:sz w:val="28"/>
          <w:szCs w:val="28"/>
        </w:rPr>
        <w:lastRenderedPageBreak/>
        <w:t>урегулирование ситуации в этом возрасте происходит всё-таки между взрослыми людьми.</w:t>
      </w:r>
    </w:p>
    <w:p w:rsidR="00297B3C" w:rsidRPr="0066598A" w:rsidRDefault="00297B3C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8A">
        <w:rPr>
          <w:rFonts w:ascii="Times New Roman" w:hAnsi="Times New Roman" w:cs="Times New Roman"/>
          <w:sz w:val="28"/>
          <w:szCs w:val="28"/>
        </w:rPr>
        <w:t>И ещё раз насчёт позиции «дай сдачи».</w:t>
      </w:r>
    </w:p>
    <w:p w:rsidR="00011E43" w:rsidRDefault="00011E43" w:rsidP="00C1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B3C" w:rsidRPr="0066598A">
        <w:rPr>
          <w:rFonts w:ascii="Times New Roman" w:hAnsi="Times New Roman" w:cs="Times New Roman"/>
          <w:sz w:val="28"/>
          <w:szCs w:val="28"/>
        </w:rPr>
        <w:t>Я искренне за самозащиту и умение постоять за себя. Мне кажется, тут стоит сделать акцент на том, что физическую силу можно и даже нужно применять, если ты сделал всё возможное, чтобы избежать драки. Сила внутри, а не в кулаках. Да, иногда они нужны, но это последняя инстанция (и не в шесть лет). Мы своим примером можем показывать детям, что необходимо вступаться, если обижают кого-то рядом, не позволять себе и никому другому шутить (а уж тем более издеваться) над слабыми, особенными, животными, стариками.</w:t>
      </w:r>
    </w:p>
    <w:p w:rsidR="00011E43" w:rsidRDefault="00011E43" w:rsidP="00011E43">
      <w:pPr>
        <w:rPr>
          <w:rFonts w:ascii="Times New Roman" w:hAnsi="Times New Roman" w:cs="Times New Roman"/>
          <w:sz w:val="28"/>
          <w:szCs w:val="28"/>
        </w:rPr>
      </w:pPr>
    </w:p>
    <w:p w:rsidR="008814F5" w:rsidRPr="00011E43" w:rsidRDefault="00011E43" w:rsidP="00011E4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Леонтьева Е.Ю., педагог-психолог</w:t>
      </w:r>
    </w:p>
    <w:sectPr w:rsidR="008814F5" w:rsidRPr="00011E43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87" w:rsidRDefault="005E5087" w:rsidP="00B04D85">
      <w:pPr>
        <w:spacing w:after="0" w:line="240" w:lineRule="auto"/>
      </w:pPr>
      <w:r>
        <w:separator/>
      </w:r>
    </w:p>
  </w:endnote>
  <w:endnote w:type="continuationSeparator" w:id="0">
    <w:p w:rsidR="005E5087" w:rsidRDefault="005E5087" w:rsidP="00B0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87" w:rsidRDefault="005E5087" w:rsidP="00B04D85">
      <w:pPr>
        <w:spacing w:after="0" w:line="240" w:lineRule="auto"/>
      </w:pPr>
      <w:r>
        <w:separator/>
      </w:r>
    </w:p>
  </w:footnote>
  <w:footnote w:type="continuationSeparator" w:id="0">
    <w:p w:rsidR="005E5087" w:rsidRDefault="005E5087" w:rsidP="00B0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3C"/>
    <w:rsid w:val="00011E43"/>
    <w:rsid w:val="002658A2"/>
    <w:rsid w:val="00290C24"/>
    <w:rsid w:val="00297B3C"/>
    <w:rsid w:val="003A7CE9"/>
    <w:rsid w:val="00425255"/>
    <w:rsid w:val="00456AC8"/>
    <w:rsid w:val="004E63D0"/>
    <w:rsid w:val="005027DD"/>
    <w:rsid w:val="005E5087"/>
    <w:rsid w:val="00604CD0"/>
    <w:rsid w:val="0066598A"/>
    <w:rsid w:val="006F175F"/>
    <w:rsid w:val="007C2421"/>
    <w:rsid w:val="00863033"/>
    <w:rsid w:val="008814F5"/>
    <w:rsid w:val="009C55AB"/>
    <w:rsid w:val="00A71E06"/>
    <w:rsid w:val="00A77578"/>
    <w:rsid w:val="00A80A3F"/>
    <w:rsid w:val="00B04D85"/>
    <w:rsid w:val="00C16AA2"/>
    <w:rsid w:val="00DC5FBA"/>
    <w:rsid w:val="00F24E96"/>
    <w:rsid w:val="00F50665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D85"/>
  </w:style>
  <w:style w:type="paragraph" w:styleId="a5">
    <w:name w:val="footer"/>
    <w:basedOn w:val="a"/>
    <w:link w:val="a6"/>
    <w:uiPriority w:val="99"/>
    <w:semiHidden/>
    <w:unhideWhenUsed/>
    <w:rsid w:val="00B0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11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92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8</cp:revision>
  <cp:lastPrinted>2021-11-16T06:50:00Z</cp:lastPrinted>
  <dcterms:created xsi:type="dcterms:W3CDTF">2021-11-11T10:29:00Z</dcterms:created>
  <dcterms:modified xsi:type="dcterms:W3CDTF">2021-12-21T11:52:00Z</dcterms:modified>
</cp:coreProperties>
</file>