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57" w:rsidRDefault="008E1507" w:rsidP="00652E57">
      <w:pPr>
        <w:jc w:val="center"/>
        <w:rPr>
          <w:rFonts w:ascii="Times New Roman" w:hAnsi="Times New Roman" w:cs="Times New Roman"/>
          <w:color w:val="FF0000"/>
          <w:sz w:val="40"/>
        </w:rPr>
      </w:pPr>
      <w:r w:rsidRPr="00652E57">
        <w:rPr>
          <w:rFonts w:ascii="Times New Roman" w:hAnsi="Times New Roman" w:cs="Times New Roman"/>
          <w:color w:val="FF0000"/>
          <w:sz w:val="40"/>
        </w:rPr>
        <w:t xml:space="preserve">Театр в жизни ребенка. </w:t>
      </w:r>
    </w:p>
    <w:p w:rsidR="008E1507" w:rsidRDefault="008E1507" w:rsidP="00652E57">
      <w:pPr>
        <w:jc w:val="center"/>
        <w:rPr>
          <w:rFonts w:ascii="Times New Roman" w:hAnsi="Times New Roman" w:cs="Times New Roman"/>
          <w:color w:val="FF0000"/>
          <w:sz w:val="40"/>
        </w:rPr>
      </w:pPr>
      <w:r w:rsidRPr="00652E57">
        <w:rPr>
          <w:rFonts w:ascii="Times New Roman" w:hAnsi="Times New Roman" w:cs="Times New Roman"/>
          <w:color w:val="FF0000"/>
          <w:sz w:val="40"/>
        </w:rPr>
        <w:t>Сказка "Репка" во второй младшей группе</w:t>
      </w:r>
    </w:p>
    <w:p w:rsidR="00B3050B" w:rsidRPr="00652E57" w:rsidRDefault="00B3050B" w:rsidP="00652E57">
      <w:pPr>
        <w:jc w:val="center"/>
        <w:rPr>
          <w:rFonts w:ascii="Times New Roman" w:hAnsi="Times New Roman" w:cs="Times New Roman"/>
          <w:color w:val="FF0000"/>
          <w:sz w:val="40"/>
        </w:rPr>
      </w:pPr>
      <w:r>
        <w:rPr>
          <w:rFonts w:ascii="Times New Roman" w:hAnsi="Times New Roman" w:cs="Times New Roman"/>
          <w:noProof/>
          <w:color w:val="FF0000"/>
          <w:sz w:val="40"/>
          <w:lang w:eastAsia="ru-RU"/>
        </w:rPr>
        <w:drawing>
          <wp:inline distT="0" distB="0" distL="0" distR="0">
            <wp:extent cx="5940425" cy="444055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vk5RJpqXk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4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50B" w:rsidRDefault="008E1507" w:rsidP="00DF6B41">
      <w:pPr>
        <w:jc w:val="both"/>
        <w:rPr>
          <w:rFonts w:ascii="Times New Roman" w:hAnsi="Times New Roman" w:cs="Times New Roman"/>
          <w:sz w:val="28"/>
        </w:rPr>
      </w:pPr>
      <w:r w:rsidRPr="008E1507">
        <w:rPr>
          <w:rFonts w:ascii="Times New Roman" w:hAnsi="Times New Roman" w:cs="Times New Roman"/>
          <w:sz w:val="28"/>
        </w:rPr>
        <w:t>Что такое театр? Это лучшее, по утверждению К. С. Станиславского средство для общения людей, для понимания их сокровенных чувств. Это-чудо, способное развивать в ребенке творческие задатки, стимулировать развитие психических процессов, активность. Вся жизнь ребенка насыщенна игрой, каждый ребенок хочет сыграть в ней сво</w:t>
      </w:r>
      <w:r>
        <w:rPr>
          <w:rFonts w:ascii="Times New Roman" w:hAnsi="Times New Roman" w:cs="Times New Roman"/>
          <w:sz w:val="28"/>
        </w:rPr>
        <w:t xml:space="preserve">ю роль. В игре ребенок </w:t>
      </w:r>
      <w:r w:rsidRPr="008E1507">
        <w:rPr>
          <w:rFonts w:ascii="Times New Roman" w:hAnsi="Times New Roman" w:cs="Times New Roman"/>
          <w:sz w:val="28"/>
        </w:rPr>
        <w:t xml:space="preserve">не только получает информацию об окружающем мире, законах общества, красоте человеческих отношений, но и учится жить в этом мире. </w:t>
      </w:r>
      <w:r>
        <w:rPr>
          <w:rFonts w:ascii="Times New Roman" w:hAnsi="Times New Roman" w:cs="Times New Roman"/>
          <w:sz w:val="28"/>
        </w:rPr>
        <w:t>Ребята группы</w:t>
      </w:r>
      <w:r w:rsidRPr="008E1507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Рябинка</w:t>
      </w:r>
      <w:r w:rsidR="00DF6B41">
        <w:rPr>
          <w:rFonts w:ascii="Times New Roman" w:hAnsi="Times New Roman" w:cs="Times New Roman"/>
          <w:sz w:val="28"/>
        </w:rPr>
        <w:t>» показали</w:t>
      </w:r>
      <w:r w:rsidRPr="008E1507">
        <w:rPr>
          <w:rFonts w:ascii="Times New Roman" w:hAnsi="Times New Roman" w:cs="Times New Roman"/>
          <w:sz w:val="28"/>
        </w:rPr>
        <w:t xml:space="preserve"> сказку «Репка». Герои сказки </w:t>
      </w:r>
      <w:r w:rsidR="0044392C">
        <w:rPr>
          <w:rFonts w:ascii="Times New Roman" w:hAnsi="Times New Roman" w:cs="Times New Roman"/>
          <w:sz w:val="28"/>
        </w:rPr>
        <w:t xml:space="preserve">не только </w:t>
      </w:r>
      <w:bookmarkStart w:id="0" w:name="_GoBack"/>
      <w:bookmarkEnd w:id="0"/>
      <w:r w:rsidRPr="008E1507">
        <w:rPr>
          <w:rFonts w:ascii="Times New Roman" w:hAnsi="Times New Roman" w:cs="Times New Roman"/>
          <w:sz w:val="28"/>
        </w:rPr>
        <w:t xml:space="preserve">исполняли роли, но учились понимать язык жестов, совершенствовали свою роль, в которой важными составляющими являются эмоциональное состояние и интонация. Очень важно само желание ребенка участвовать в игре – инсценировке. </w:t>
      </w:r>
    </w:p>
    <w:p w:rsidR="00B3050B" w:rsidRDefault="00B3050B" w:rsidP="008E15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40425" cy="794702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7icMNvQF6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4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507" w:rsidRPr="008E1507" w:rsidRDefault="008E1507" w:rsidP="00DF6B41">
      <w:pPr>
        <w:jc w:val="both"/>
        <w:rPr>
          <w:rFonts w:ascii="Times New Roman" w:hAnsi="Times New Roman" w:cs="Times New Roman"/>
          <w:sz w:val="28"/>
        </w:rPr>
      </w:pPr>
      <w:r w:rsidRPr="008E1507">
        <w:rPr>
          <w:rFonts w:ascii="Times New Roman" w:hAnsi="Times New Roman" w:cs="Times New Roman"/>
          <w:sz w:val="28"/>
        </w:rPr>
        <w:t xml:space="preserve">Роль деда исполнял </w:t>
      </w:r>
      <w:r>
        <w:rPr>
          <w:rFonts w:ascii="Times New Roman" w:hAnsi="Times New Roman" w:cs="Times New Roman"/>
          <w:sz w:val="28"/>
        </w:rPr>
        <w:t>Роман Ребенок,</w:t>
      </w:r>
      <w:r w:rsidRPr="008E1507">
        <w:rPr>
          <w:rFonts w:ascii="Times New Roman" w:hAnsi="Times New Roman" w:cs="Times New Roman"/>
          <w:sz w:val="28"/>
        </w:rPr>
        <w:t xml:space="preserve"> бабки – </w:t>
      </w:r>
      <w:r>
        <w:rPr>
          <w:rFonts w:ascii="Times New Roman" w:hAnsi="Times New Roman" w:cs="Times New Roman"/>
          <w:sz w:val="28"/>
        </w:rPr>
        <w:t>Лиза Москвина</w:t>
      </w:r>
      <w:r w:rsidRPr="008E1507">
        <w:rPr>
          <w:rFonts w:ascii="Times New Roman" w:hAnsi="Times New Roman" w:cs="Times New Roman"/>
          <w:sz w:val="28"/>
        </w:rPr>
        <w:t xml:space="preserve">, мышка – миленькая </w:t>
      </w:r>
      <w:r>
        <w:rPr>
          <w:rFonts w:ascii="Times New Roman" w:hAnsi="Times New Roman" w:cs="Times New Roman"/>
          <w:sz w:val="28"/>
        </w:rPr>
        <w:t>Кира Майер</w:t>
      </w:r>
      <w:r w:rsidRPr="008E1507">
        <w:rPr>
          <w:rFonts w:ascii="Times New Roman" w:hAnsi="Times New Roman" w:cs="Times New Roman"/>
          <w:sz w:val="28"/>
        </w:rPr>
        <w:t xml:space="preserve">, кот – интеллигент – </w:t>
      </w:r>
      <w:r>
        <w:rPr>
          <w:rFonts w:ascii="Times New Roman" w:hAnsi="Times New Roman" w:cs="Times New Roman"/>
          <w:sz w:val="28"/>
        </w:rPr>
        <w:t>Константин Беляков</w:t>
      </w:r>
      <w:r w:rsidRPr="008E1507">
        <w:rPr>
          <w:rFonts w:ascii="Times New Roman" w:hAnsi="Times New Roman" w:cs="Times New Roman"/>
          <w:sz w:val="28"/>
        </w:rPr>
        <w:t xml:space="preserve">, веселый, озорной пес – </w:t>
      </w:r>
      <w:r>
        <w:rPr>
          <w:rFonts w:ascii="Times New Roman" w:hAnsi="Times New Roman" w:cs="Times New Roman"/>
          <w:sz w:val="28"/>
        </w:rPr>
        <w:t>Дима Русаков, внучка – Даша Колегова</w:t>
      </w:r>
      <w:r w:rsidRPr="008E1507">
        <w:rPr>
          <w:rFonts w:ascii="Times New Roman" w:hAnsi="Times New Roman" w:cs="Times New Roman"/>
          <w:sz w:val="28"/>
        </w:rPr>
        <w:t xml:space="preserve">, репка </w:t>
      </w:r>
      <w:r>
        <w:rPr>
          <w:rFonts w:ascii="Times New Roman" w:hAnsi="Times New Roman" w:cs="Times New Roman"/>
          <w:sz w:val="28"/>
        </w:rPr>
        <w:t>Данил Горбачев</w:t>
      </w:r>
      <w:r w:rsidRPr="008E1507">
        <w:rPr>
          <w:rFonts w:ascii="Times New Roman" w:hAnsi="Times New Roman" w:cs="Times New Roman"/>
          <w:sz w:val="28"/>
        </w:rPr>
        <w:t xml:space="preserve">. Велика сила слова, смысла сказки? Мама –  хранитель семейного очага. А </w:t>
      </w:r>
      <w:r w:rsidRPr="008E1507">
        <w:rPr>
          <w:rFonts w:ascii="Times New Roman" w:hAnsi="Times New Roman" w:cs="Times New Roman"/>
          <w:sz w:val="28"/>
        </w:rPr>
        <w:lastRenderedPageBreak/>
        <w:t>большой и дружной семье любое дело по плечу. Велика у мышки сила? Это-дружба победила! Нам и репка поддалась.</w:t>
      </w:r>
    </w:p>
    <w:p w:rsidR="008E1507" w:rsidRPr="008E1507" w:rsidRDefault="008E1507" w:rsidP="00DF6B41">
      <w:pPr>
        <w:jc w:val="both"/>
        <w:rPr>
          <w:rFonts w:ascii="Times New Roman" w:hAnsi="Times New Roman" w:cs="Times New Roman"/>
          <w:sz w:val="28"/>
        </w:rPr>
      </w:pPr>
      <w:r w:rsidRPr="008E1507">
        <w:rPr>
          <w:rFonts w:ascii="Times New Roman" w:hAnsi="Times New Roman" w:cs="Times New Roman"/>
          <w:sz w:val="28"/>
        </w:rPr>
        <w:t>Коллективная театрализованная деятельность направлена на целостное воздействие на личность ребенка, раскрепощение, корректирует коммуникативные качества, помогает осознанию чувства удовлетворенности, радости, успешности.</w:t>
      </w:r>
    </w:p>
    <w:p w:rsidR="008E1507" w:rsidRPr="008E1507" w:rsidRDefault="00DF6B41" w:rsidP="008E1507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</w:t>
      </w:r>
      <w:r w:rsidR="008E1507" w:rsidRPr="008E1507">
        <w:rPr>
          <w:rFonts w:ascii="Times New Roman" w:hAnsi="Times New Roman" w:cs="Times New Roman"/>
          <w:sz w:val="28"/>
        </w:rPr>
        <w:t>воспитатель</w:t>
      </w:r>
      <w:proofErr w:type="spellEnd"/>
      <w:r w:rsidR="008E1507" w:rsidRPr="008E1507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8E1507">
        <w:rPr>
          <w:rFonts w:ascii="Times New Roman" w:hAnsi="Times New Roman" w:cs="Times New Roman"/>
          <w:sz w:val="28"/>
        </w:rPr>
        <w:t>Шишигина</w:t>
      </w:r>
      <w:proofErr w:type="spellEnd"/>
      <w:r w:rsidR="008E1507">
        <w:rPr>
          <w:rFonts w:ascii="Times New Roman" w:hAnsi="Times New Roman" w:cs="Times New Roman"/>
          <w:sz w:val="28"/>
        </w:rPr>
        <w:t xml:space="preserve"> Ю.А.</w:t>
      </w:r>
    </w:p>
    <w:p w:rsidR="00AF3049" w:rsidRPr="008E1507" w:rsidRDefault="00AF3049">
      <w:pPr>
        <w:rPr>
          <w:rFonts w:ascii="Times New Roman" w:hAnsi="Times New Roman" w:cs="Times New Roman"/>
          <w:sz w:val="28"/>
        </w:rPr>
      </w:pPr>
    </w:p>
    <w:sectPr w:rsidR="00AF3049" w:rsidRPr="008E1507" w:rsidSect="00223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0E1"/>
    <w:rsid w:val="00223AE9"/>
    <w:rsid w:val="0044392C"/>
    <w:rsid w:val="00652E57"/>
    <w:rsid w:val="008E1507"/>
    <w:rsid w:val="00AF3049"/>
    <w:rsid w:val="00B3050B"/>
    <w:rsid w:val="00D340E1"/>
    <w:rsid w:val="00DF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8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911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008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2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28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1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3490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36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6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90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05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4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0679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965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65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7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03907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98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21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87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737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6</cp:revision>
  <dcterms:created xsi:type="dcterms:W3CDTF">2021-10-28T15:51:00Z</dcterms:created>
  <dcterms:modified xsi:type="dcterms:W3CDTF">2021-11-01T18:58:00Z</dcterms:modified>
</cp:coreProperties>
</file>