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6239" w14:textId="61963E49" w:rsidR="004F7621" w:rsidRPr="004F7621" w:rsidRDefault="00EA2C52" w:rsidP="004F7621">
      <w:pPr>
        <w:jc w:val="center"/>
        <w:rPr>
          <w:rFonts w:ascii="Comic Sans MS" w:hAnsi="Comic Sans MS"/>
          <w:color w:val="FF0000"/>
          <w:sz w:val="90"/>
          <w:szCs w:val="90"/>
        </w:rPr>
      </w:pPr>
      <w:r w:rsidRPr="004F7621">
        <w:rPr>
          <w:rFonts w:ascii="Comic Sans MS" w:hAnsi="Comic Sans MS"/>
          <w:color w:val="FF0000"/>
          <w:sz w:val="90"/>
          <w:szCs w:val="90"/>
        </w:rPr>
        <w:t>«</w:t>
      </w:r>
      <w:r w:rsidR="004F7621" w:rsidRPr="004F7621">
        <w:rPr>
          <w:rFonts w:ascii="Comic Sans MS" w:hAnsi="Comic Sans MS"/>
          <w:color w:val="FF0000"/>
          <w:sz w:val="90"/>
          <w:szCs w:val="90"/>
        </w:rPr>
        <w:t>П</w:t>
      </w:r>
      <w:r w:rsidR="00133F58">
        <w:rPr>
          <w:rFonts w:ascii="Comic Sans MS" w:hAnsi="Comic Sans MS"/>
          <w:color w:val="FF0000"/>
          <w:sz w:val="90"/>
          <w:szCs w:val="90"/>
        </w:rPr>
        <w:t>ТИЦЫ ВЕСНОЙ</w:t>
      </w:r>
      <w:r w:rsidRPr="004F7621">
        <w:rPr>
          <w:rFonts w:ascii="Comic Sans MS" w:hAnsi="Comic Sans MS"/>
          <w:color w:val="FF0000"/>
          <w:sz w:val="90"/>
          <w:szCs w:val="90"/>
        </w:rPr>
        <w:t>»</w:t>
      </w:r>
    </w:p>
    <w:p w14:paraId="11568C60" w14:textId="74EB517B" w:rsidR="00133F58" w:rsidRPr="00133F58" w:rsidRDefault="00133F58" w:rsidP="00EA2C52">
      <w:pPr>
        <w:shd w:val="clear" w:color="auto" w:fill="FFFFFF"/>
        <w:spacing w:after="0" w:line="276" w:lineRule="auto"/>
        <w:ind w:right="397"/>
        <w:jc w:val="both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 w:rsidRPr="00133F5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Аппликация предполагает последовательность определенных действий, что, в свою очередь, воспитывает у малышей усидчивость и настойчивость в достижении цели. </w:t>
      </w:r>
      <w:r w:rsidRPr="00133F58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У ребят</w:t>
      </w:r>
      <w:r w:rsidRPr="00133F58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r w:rsidRPr="00133F58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закладываются первичные навыки исследовательской деятельности.</w:t>
      </w:r>
    </w:p>
    <w:p w14:paraId="1C26567B" w14:textId="77777777" w:rsidR="00133F58" w:rsidRPr="00133F58" w:rsidRDefault="00133F58" w:rsidP="00133F58">
      <w:pPr>
        <w:shd w:val="clear" w:color="auto" w:fill="FFFFFF"/>
        <w:spacing w:after="0" w:line="276" w:lineRule="auto"/>
        <w:ind w:right="397"/>
        <w:jc w:val="both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 w:rsidRPr="00133F58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Заметим, что аппликативное творчество способствует и социально-коммуникативному развитию малышей: во время занятий они охотно комментируют свою работу, обмениваются репликами. </w:t>
      </w:r>
      <w:r w:rsidRPr="00133F5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Особенно эффективна в данном плане коллективная деятельность — ребята ждут друг друга, оказывают помощь, уступают место.</w:t>
      </w:r>
    </w:p>
    <w:p w14:paraId="4FE9C5C1" w14:textId="5680DB12" w:rsidR="004F7621" w:rsidRDefault="00EA2C52" w:rsidP="00EA2C52">
      <w:pPr>
        <w:shd w:val="clear" w:color="auto" w:fill="FFFFFF"/>
        <w:spacing w:after="0" w:line="276" w:lineRule="auto"/>
        <w:ind w:right="397"/>
        <w:jc w:val="both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 w:rsidRPr="00EA2C5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Вот и мы с</w:t>
      </w:r>
      <w:r w:rsidR="00133F5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1 младшей</w:t>
      </w:r>
      <w:r w:rsidRPr="00EA2C5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группой</w:t>
      </w:r>
      <w:r w:rsidR="004F762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A2C5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«</w:t>
      </w:r>
      <w:r w:rsidR="00133F5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Ягодки</w:t>
      </w:r>
      <w:r w:rsidRPr="00EA2C5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» из детского сада «</w:t>
      </w:r>
      <w:proofErr w:type="spellStart"/>
      <w:r w:rsidRPr="00EA2C5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Сибирячок</w:t>
      </w:r>
      <w:proofErr w:type="spellEnd"/>
      <w:r w:rsidRPr="00EA2C5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» научились </w:t>
      </w:r>
      <w:r w:rsidR="00133F5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приклеивать заранее вырезанные объекты и получили целостную весеннюю </w:t>
      </w:r>
      <w:r w:rsidR="004F762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картину. </w:t>
      </w:r>
      <w:r w:rsidRPr="00EA2C5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И вот что у нас вышло:</w:t>
      </w:r>
    </w:p>
    <w:p w14:paraId="41BC9954" w14:textId="28613049" w:rsidR="004F7621" w:rsidRDefault="00133F58" w:rsidP="00EA2C52">
      <w:pPr>
        <w:shd w:val="clear" w:color="auto" w:fill="FFFFFF"/>
        <w:spacing w:after="0" w:line="276" w:lineRule="auto"/>
        <w:ind w:right="397"/>
        <w:jc w:val="both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78EAC0" wp14:editId="7D01F05B">
            <wp:simplePos x="0" y="0"/>
            <wp:positionH relativeFrom="page">
              <wp:posOffset>1469390</wp:posOffset>
            </wp:positionH>
            <wp:positionV relativeFrom="paragraph">
              <wp:posOffset>53068</wp:posOffset>
            </wp:positionV>
            <wp:extent cx="4778375" cy="3851910"/>
            <wp:effectExtent l="0" t="0" r="3175" b="0"/>
            <wp:wrapTight wrapText="bothSides">
              <wp:wrapPolygon edited="0">
                <wp:start x="0" y="0"/>
                <wp:lineTo x="0" y="21472"/>
                <wp:lineTo x="21528" y="21472"/>
                <wp:lineTo x="2152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38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83425" w14:textId="5BE06988" w:rsidR="004F7621" w:rsidRPr="00EA2C52" w:rsidRDefault="004F7621" w:rsidP="00EA2C52">
      <w:pPr>
        <w:shd w:val="clear" w:color="auto" w:fill="FFFFFF"/>
        <w:spacing w:after="0" w:line="276" w:lineRule="auto"/>
        <w:ind w:right="397"/>
        <w:jc w:val="both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</w:p>
    <w:p w14:paraId="497F2962" w14:textId="7756E4A6" w:rsidR="00EA2C52" w:rsidRDefault="00EA2C52" w:rsidP="00EA2C52">
      <w:pPr>
        <w:ind w:right="39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A9B4E82" w14:textId="77777777" w:rsidR="00EA2C52" w:rsidRPr="00EA2C52" w:rsidRDefault="00EA2C52" w:rsidP="00EA2C52">
      <w:pPr>
        <w:rPr>
          <w:rFonts w:ascii="Comic Sans MS" w:hAnsi="Comic Sans MS"/>
          <w:color w:val="FF0000"/>
          <w:sz w:val="28"/>
          <w:szCs w:val="28"/>
        </w:rPr>
      </w:pPr>
    </w:p>
    <w:sectPr w:rsidR="00EA2C52" w:rsidRPr="00EA2C52" w:rsidSect="00EA2C52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4E"/>
    <w:rsid w:val="00001D9E"/>
    <w:rsid w:val="00133F58"/>
    <w:rsid w:val="004B3BC9"/>
    <w:rsid w:val="004F7621"/>
    <w:rsid w:val="0056394E"/>
    <w:rsid w:val="00823E27"/>
    <w:rsid w:val="00E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19F2"/>
  <w15:chartTrackingRefBased/>
  <w15:docId w15:val="{2A435F1E-85A8-4A16-B999-28A875BD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F58"/>
    <w:rPr>
      <w:b/>
      <w:bCs/>
    </w:rPr>
  </w:style>
  <w:style w:type="paragraph" w:styleId="a4">
    <w:name w:val="Normal (Web)"/>
    <w:basedOn w:val="a"/>
    <w:uiPriority w:val="99"/>
    <w:unhideWhenUsed/>
    <w:rsid w:val="0013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5</cp:revision>
  <dcterms:created xsi:type="dcterms:W3CDTF">2021-01-17T10:57:00Z</dcterms:created>
  <dcterms:modified xsi:type="dcterms:W3CDTF">2021-05-26T06:58:00Z</dcterms:modified>
</cp:coreProperties>
</file>