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E" w:rsidRDefault="00496B0E" w:rsidP="00D0524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B198D" w:rsidRDefault="003B198D" w:rsidP="003B198D"/>
    <w:p w:rsidR="003B198D" w:rsidRPr="003B198D" w:rsidRDefault="003B198D" w:rsidP="003B198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B198D">
        <w:rPr>
          <w:rFonts w:ascii="Times New Roman" w:hAnsi="Times New Roman"/>
          <w:sz w:val="40"/>
          <w:szCs w:val="40"/>
        </w:rPr>
        <w:t>Консультация для педагогов</w:t>
      </w:r>
    </w:p>
    <w:p w:rsidR="003B198D" w:rsidRDefault="003B198D" w:rsidP="003B198D"/>
    <w:p w:rsidR="003B198D" w:rsidRDefault="003B198D" w:rsidP="003B198D"/>
    <w:p w:rsidR="003B198D" w:rsidRDefault="003B198D" w:rsidP="003B198D"/>
    <w:p w:rsidR="003B198D" w:rsidRDefault="003B198D" w:rsidP="003B198D"/>
    <w:p w:rsidR="003B198D" w:rsidRDefault="003B198D" w:rsidP="003B198D"/>
    <w:p w:rsidR="003B198D" w:rsidRDefault="003B198D" w:rsidP="003B198D"/>
    <w:p w:rsidR="006C1A2D" w:rsidRDefault="006C1A2D" w:rsidP="003B198D"/>
    <w:p w:rsidR="006C1A2D" w:rsidRDefault="006C1A2D" w:rsidP="003B198D"/>
    <w:p w:rsidR="003B198D" w:rsidRDefault="003B198D" w:rsidP="003B198D"/>
    <w:p w:rsidR="003B198D" w:rsidRPr="003B198D" w:rsidRDefault="003B198D" w:rsidP="003B198D"/>
    <w:p w:rsidR="00496B0E" w:rsidRPr="003B198D" w:rsidRDefault="003B198D" w:rsidP="00496B0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B198D">
        <w:rPr>
          <w:rFonts w:ascii="Times New Roman" w:hAnsi="Times New Roman"/>
          <w:sz w:val="48"/>
          <w:szCs w:val="48"/>
        </w:rPr>
        <w:t xml:space="preserve"> </w:t>
      </w:r>
      <w:r w:rsidR="00496B0E" w:rsidRPr="003B198D">
        <w:rPr>
          <w:rFonts w:ascii="Times New Roman" w:hAnsi="Times New Roman"/>
          <w:sz w:val="48"/>
          <w:szCs w:val="48"/>
        </w:rPr>
        <w:t>«Коррекция фонематического слуха и восприятия с использованием компьютерных технологий»</w:t>
      </w:r>
    </w:p>
    <w:p w:rsidR="00496B0E" w:rsidRDefault="00496B0E" w:rsidP="0049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A2D" w:rsidRDefault="006C1A2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3B198D">
      <w:pPr>
        <w:shd w:val="clear" w:color="auto" w:fill="FFFFFF"/>
        <w:tabs>
          <w:tab w:val="left" w:pos="4725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Карпова С.П., учитель-логопед</w:t>
      </w: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D" w:rsidRDefault="003B198D" w:rsidP="003B198D">
      <w:pPr>
        <w:shd w:val="clear" w:color="auto" w:fill="FFFFFF"/>
        <w:tabs>
          <w:tab w:val="left" w:pos="4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31.03.2021</w:t>
      </w:r>
    </w:p>
    <w:p w:rsidR="003B198D" w:rsidRDefault="003B198D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465" w:rsidRPr="00FC4BCB" w:rsidRDefault="00C51C74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lastRenderedPageBreak/>
        <w:t xml:space="preserve">С каждым годом увеличивается количество детей, имеющих различные речевые нарушения, сложность структуры и устойчивость выявляемых дефектов побуждает искать новые формы и методы логопедической работы. Выбор эффективных средств коррекционного воздействия определяется задачами, которые должен решать логопед, т.е. обеспечить проведение планомерной системной коррекционной работы с детьми с опорой на их сохранные виды восприятия. </w:t>
      </w:r>
    </w:p>
    <w:p w:rsidR="006E5617" w:rsidRPr="00FC4BCB" w:rsidRDefault="00C51C74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 xml:space="preserve">Оптимальному решению данной темы способствуют специализированные компьютерные технологии. </w:t>
      </w:r>
      <w:r w:rsidR="006E5617" w:rsidRPr="00FC4BCB">
        <w:rPr>
          <w:rFonts w:ascii="Times New Roman" w:hAnsi="Times New Roman"/>
          <w:sz w:val="28"/>
          <w:szCs w:val="28"/>
        </w:rPr>
        <w:t>Исследователь Л. Р. Лизунова отмечает, что использование в коррекционной деятельности компьютерных технологий, которые учитывают закономерности и особенности развития детей с нарушением речи, позволяет повысить эффективность коррекционного обучения.</w:t>
      </w:r>
    </w:p>
    <w:p w:rsidR="00596DC6" w:rsidRPr="00FC4BCB" w:rsidRDefault="007952A0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Современные дети требуют к себе особого внимания, индивидуального подхода,</w:t>
      </w:r>
      <w:r w:rsidR="00596DC6" w:rsidRPr="00FC4BCB">
        <w:rPr>
          <w:rFonts w:ascii="Times New Roman" w:hAnsi="Times New Roman"/>
          <w:sz w:val="28"/>
          <w:szCs w:val="28"/>
        </w:rPr>
        <w:t xml:space="preserve"> т.к. отмечается увеличение числа детей с нарушениями речи, в том числе с  несформированностью  фонематических процессов (т.е. фонематического слуха, восприятия, фонематических представлений, звукового анализа и синтеза слов). Формирование у детей грамматически правильной, лексически богатой и фонетически чёткой речи – одна из важнейших задач в системе обучения ребёнка.</w:t>
      </w:r>
    </w:p>
    <w:p w:rsidR="00596DC6" w:rsidRPr="00FC4BCB" w:rsidRDefault="00596DC6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Развитие фонематического слуха имеет большое значение для овладения навыками чтения и письма, положительно влияет на становление речевой системы, а также  закладывает основы успешного обучения в школе.</w:t>
      </w:r>
    </w:p>
    <w:p w:rsidR="00596DC6" w:rsidRPr="00FC4BCB" w:rsidRDefault="00596DC6" w:rsidP="00FC4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Возникает необходимость поиска наиболее эффективного пути обучения.  В федеральных государственных образовательных стандартах  отражено научно обоснованное применение информационных технологий, которые позволяют качественно изменить содержание и повысить эффективность обучения. Внедрение информационно-коммуникационных технологий сегодня является новой ступенью в образовательном процессе.</w:t>
      </w:r>
    </w:p>
    <w:p w:rsidR="00A84804" w:rsidRPr="00FC4BCB" w:rsidRDefault="00A84804" w:rsidP="00FC4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Сегодня трудно представить жизнь без компьютера или какого-либо гаджета. Было бы правильно воспользоваться интересом ребёнка к устройствам и сделать времяпровождение с техникой полезным и плодотворным для его развития.</w:t>
      </w:r>
    </w:p>
    <w:p w:rsidR="00A84804" w:rsidRPr="00FC4BCB" w:rsidRDefault="00A84804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За время работы  учителем-логопедом я поняла, что дети гораздо быстрее усваивают знания, если занятия проходят в атмосфере заинтересованности.</w:t>
      </w:r>
    </w:p>
    <w:p w:rsidR="00A84804" w:rsidRPr="00FC4BCB" w:rsidRDefault="00A84804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 С этой целью я использую интерактивные игры на своих занятиях.</w:t>
      </w:r>
    </w:p>
    <w:p w:rsidR="00496B0E" w:rsidRPr="00FC4BCB" w:rsidRDefault="00A84804" w:rsidP="00FC4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 xml:space="preserve">Интерактивные игры – это логичное продолжение тех настольных игр, конструкторов, разрезных картинок в которых мы привыкли играть, когда сами были детьми. </w:t>
      </w:r>
      <w:r w:rsidR="00496B0E" w:rsidRPr="00FC4BCB">
        <w:rPr>
          <w:rFonts w:ascii="Times New Roman" w:hAnsi="Times New Roman"/>
          <w:sz w:val="28"/>
          <w:szCs w:val="28"/>
        </w:rPr>
        <w:t>Ведь не секрет, что детей любого возраста привлекают игры. Для ребенка дошкольного возраста игра – это ведущая деятельность, в которой проявляется, формируется и развивается его личность. Все мы знаем, что у дошкольников хорошо развито непроизвольное внимание, поэтому учебный материал, предъявляемый в ярком и доступном виде, вызывает особый интерес. Применение компьютерных технологий позволяет представить разнообразную информацию в интересной и привлекательной форме, что не только ускоряет запоминание, но и делает его осмысленным и долговременным.</w:t>
      </w:r>
    </w:p>
    <w:p w:rsidR="00496B0E" w:rsidRPr="00FC4BCB" w:rsidRDefault="00496B0E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535B99" w:rsidRPr="00FC4BCB" w:rsidRDefault="00424391" w:rsidP="00FC4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Используя</w:t>
      </w:r>
      <w:r w:rsidR="00496B0E" w:rsidRPr="00FC4BCB">
        <w:rPr>
          <w:rFonts w:ascii="Times New Roman" w:hAnsi="Times New Roman"/>
          <w:sz w:val="28"/>
          <w:szCs w:val="28"/>
        </w:rPr>
        <w:t xml:space="preserve"> в </w:t>
      </w:r>
      <w:r w:rsidRPr="00FC4BCB">
        <w:rPr>
          <w:rFonts w:ascii="Times New Roman" w:hAnsi="Times New Roman"/>
          <w:sz w:val="28"/>
          <w:szCs w:val="28"/>
        </w:rPr>
        <w:t>лого-</w:t>
      </w:r>
      <w:r w:rsidR="00DE20C2" w:rsidRPr="00FC4BCB">
        <w:rPr>
          <w:rFonts w:ascii="Times New Roman" w:hAnsi="Times New Roman"/>
          <w:sz w:val="28"/>
          <w:szCs w:val="28"/>
        </w:rPr>
        <w:t xml:space="preserve">коррекционной работе ИКТ – это помогает мне </w:t>
      </w:r>
      <w:r w:rsidR="00496B0E" w:rsidRPr="00FC4BCB">
        <w:rPr>
          <w:rFonts w:ascii="Times New Roman" w:hAnsi="Times New Roman"/>
          <w:sz w:val="28"/>
          <w:szCs w:val="28"/>
        </w:rPr>
        <w:t>предотврат</w:t>
      </w:r>
      <w:r w:rsidR="00DE20C2" w:rsidRPr="00FC4BCB">
        <w:rPr>
          <w:rFonts w:ascii="Times New Roman" w:hAnsi="Times New Roman"/>
          <w:sz w:val="28"/>
          <w:szCs w:val="28"/>
        </w:rPr>
        <w:t>ить утомление, поддержива</w:t>
      </w:r>
      <w:r w:rsidR="00496B0E" w:rsidRPr="00FC4BCB">
        <w:rPr>
          <w:rFonts w:ascii="Times New Roman" w:hAnsi="Times New Roman"/>
          <w:sz w:val="28"/>
          <w:szCs w:val="28"/>
        </w:rPr>
        <w:t>т</w:t>
      </w:r>
      <w:r w:rsidR="00DE20C2" w:rsidRPr="00FC4BCB">
        <w:rPr>
          <w:rFonts w:ascii="Times New Roman" w:hAnsi="Times New Roman"/>
          <w:sz w:val="28"/>
          <w:szCs w:val="28"/>
        </w:rPr>
        <w:t>ь</w:t>
      </w:r>
      <w:r w:rsidR="00496B0E" w:rsidRPr="00FC4BCB">
        <w:rPr>
          <w:rFonts w:ascii="Times New Roman" w:hAnsi="Times New Roman"/>
          <w:sz w:val="28"/>
          <w:szCs w:val="28"/>
        </w:rPr>
        <w:t xml:space="preserve"> у детей с различной речевой патологией познава</w:t>
      </w:r>
      <w:r w:rsidR="00DE20C2" w:rsidRPr="00FC4BCB">
        <w:rPr>
          <w:rFonts w:ascii="Times New Roman" w:hAnsi="Times New Roman"/>
          <w:sz w:val="28"/>
          <w:szCs w:val="28"/>
        </w:rPr>
        <w:t>тельную активность, повыси</w:t>
      </w:r>
      <w:r w:rsidR="00496B0E" w:rsidRPr="00FC4BCB">
        <w:rPr>
          <w:rFonts w:ascii="Times New Roman" w:hAnsi="Times New Roman"/>
          <w:sz w:val="28"/>
          <w:szCs w:val="28"/>
        </w:rPr>
        <w:t>т</w:t>
      </w:r>
      <w:r w:rsidR="00DE20C2" w:rsidRPr="00FC4BCB">
        <w:rPr>
          <w:rFonts w:ascii="Times New Roman" w:hAnsi="Times New Roman"/>
          <w:sz w:val="28"/>
          <w:szCs w:val="28"/>
        </w:rPr>
        <w:t>ь</w:t>
      </w:r>
      <w:r w:rsidR="00496B0E" w:rsidRPr="00FC4BCB">
        <w:rPr>
          <w:rFonts w:ascii="Times New Roman" w:hAnsi="Times New Roman"/>
          <w:sz w:val="28"/>
          <w:szCs w:val="28"/>
        </w:rPr>
        <w:t xml:space="preserve"> эффективность логопедической работы в целом.На  логопедических занятиях детям  стано</w:t>
      </w:r>
      <w:r w:rsidRPr="00FC4BCB">
        <w:rPr>
          <w:rFonts w:ascii="Times New Roman" w:hAnsi="Times New Roman"/>
          <w:sz w:val="28"/>
          <w:szCs w:val="28"/>
        </w:rPr>
        <w:t xml:space="preserve">вится интересно, познавательно и </w:t>
      </w:r>
      <w:r w:rsidRPr="00FC4BCB">
        <w:rPr>
          <w:rFonts w:ascii="Times New Roman" w:hAnsi="Times New Roman"/>
          <w:sz w:val="28"/>
          <w:szCs w:val="28"/>
        </w:rPr>
        <w:lastRenderedPageBreak/>
        <w:t xml:space="preserve">увлекательно. </w:t>
      </w:r>
      <w:r w:rsidR="00535B99" w:rsidRPr="00FC4BCB">
        <w:rPr>
          <w:rFonts w:ascii="Times New Roman" w:hAnsi="Times New Roman"/>
          <w:sz w:val="28"/>
          <w:szCs w:val="28"/>
        </w:rPr>
        <w:t xml:space="preserve"> При </w:t>
      </w:r>
      <w:r w:rsidR="00735AB4" w:rsidRPr="00FC4BCB">
        <w:rPr>
          <w:rFonts w:ascii="Times New Roman" w:hAnsi="Times New Roman"/>
          <w:sz w:val="28"/>
          <w:szCs w:val="28"/>
        </w:rPr>
        <w:t>работе над развитием</w:t>
      </w:r>
      <w:r w:rsidR="00535B99" w:rsidRPr="00FC4BCB">
        <w:rPr>
          <w:rFonts w:ascii="Times New Roman" w:hAnsi="Times New Roman"/>
          <w:sz w:val="28"/>
          <w:szCs w:val="28"/>
        </w:rPr>
        <w:t xml:space="preserve"> ф</w:t>
      </w:r>
      <w:r w:rsidR="00735AB4" w:rsidRPr="00FC4BCB">
        <w:rPr>
          <w:rFonts w:ascii="Times New Roman" w:hAnsi="Times New Roman"/>
          <w:sz w:val="28"/>
          <w:szCs w:val="28"/>
        </w:rPr>
        <w:t>онематических процессов использую</w:t>
      </w:r>
      <w:r w:rsidR="00535B99" w:rsidRPr="00FC4BCB">
        <w:rPr>
          <w:rFonts w:ascii="Times New Roman" w:hAnsi="Times New Roman"/>
          <w:sz w:val="28"/>
          <w:szCs w:val="28"/>
        </w:rPr>
        <w:t xml:space="preserve"> принцип постепенности. Результат во многом зависит от того, насколько удастся превратить скучную работу в увлекательную игру. Проводя занятия в игровой форме у детей повышается интерес к учебной деятельности, наблюдается положительная динамика развития фонематических процессов.</w:t>
      </w:r>
    </w:p>
    <w:p w:rsidR="000F5AEB" w:rsidRPr="00FC4BCB" w:rsidRDefault="00535B99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В настоящее время разработано много  интересных мультимедийных пособий с энциклопедич</w:t>
      </w:r>
      <w:r w:rsidR="00DE20C2" w:rsidRPr="00FC4BCB">
        <w:rPr>
          <w:rFonts w:ascii="Times New Roman" w:hAnsi="Times New Roman"/>
          <w:sz w:val="28"/>
          <w:szCs w:val="28"/>
        </w:rPr>
        <w:t>ескими данными для дошкольников. Например такие п</w:t>
      </w:r>
      <w:r w:rsidR="0029158B" w:rsidRPr="00FC4BCB">
        <w:rPr>
          <w:rFonts w:ascii="Times New Roman" w:hAnsi="Times New Roman"/>
          <w:sz w:val="28"/>
          <w:szCs w:val="28"/>
        </w:rPr>
        <w:t>рограмм</w:t>
      </w:r>
      <w:r w:rsidR="00DE20C2" w:rsidRPr="00FC4BCB">
        <w:rPr>
          <w:rFonts w:ascii="Times New Roman" w:hAnsi="Times New Roman"/>
          <w:sz w:val="28"/>
          <w:szCs w:val="28"/>
        </w:rPr>
        <w:t>ы:</w:t>
      </w:r>
      <w:r w:rsidR="0029158B" w:rsidRPr="00FC4BCB">
        <w:rPr>
          <w:rFonts w:ascii="Times New Roman" w:hAnsi="Times New Roman"/>
          <w:sz w:val="28"/>
          <w:szCs w:val="28"/>
        </w:rPr>
        <w:t xml:space="preserve"> «Развиваем речь. Учимся говорить правильно», «Игры для</w:t>
      </w:r>
      <w:r w:rsidR="00DE20C2" w:rsidRPr="00FC4BCB">
        <w:rPr>
          <w:rFonts w:ascii="Times New Roman" w:hAnsi="Times New Roman"/>
          <w:sz w:val="28"/>
          <w:szCs w:val="28"/>
        </w:rPr>
        <w:t xml:space="preserve"> Тигры»</w:t>
      </w:r>
      <w:r w:rsidR="0029158B" w:rsidRPr="00FC4BCB">
        <w:rPr>
          <w:rFonts w:ascii="Times New Roman" w:hAnsi="Times New Roman"/>
          <w:sz w:val="28"/>
          <w:szCs w:val="28"/>
        </w:rPr>
        <w:t>,</w:t>
      </w:r>
      <w:r w:rsidR="00760D81" w:rsidRPr="00FC4BCB">
        <w:rPr>
          <w:rFonts w:ascii="Times New Roman" w:hAnsi="Times New Roman"/>
          <w:color w:val="333333"/>
          <w:sz w:val="28"/>
          <w:szCs w:val="28"/>
        </w:rPr>
        <w:t> </w:t>
      </w:r>
      <w:r w:rsidR="00760D81" w:rsidRPr="00FC4BCB">
        <w:rPr>
          <w:rFonts w:ascii="Times New Roman" w:hAnsi="Times New Roman"/>
          <w:bCs/>
          <w:color w:val="333333"/>
          <w:sz w:val="28"/>
          <w:szCs w:val="28"/>
        </w:rPr>
        <w:t>«</w:t>
      </w:r>
      <w:r w:rsidR="00760D81" w:rsidRPr="00FC4BCB">
        <w:rPr>
          <w:rFonts w:ascii="Times New Roman" w:hAnsi="Times New Roman"/>
          <w:bCs/>
          <w:iCs/>
          <w:sz w:val="28"/>
          <w:szCs w:val="28"/>
        </w:rPr>
        <w:t>Домашний логопед</w:t>
      </w:r>
      <w:r w:rsidR="00760D81" w:rsidRPr="00FC4BCB">
        <w:rPr>
          <w:rFonts w:ascii="Times New Roman" w:hAnsi="Times New Roman"/>
          <w:bCs/>
          <w:sz w:val="28"/>
          <w:szCs w:val="28"/>
        </w:rPr>
        <w:t>»</w:t>
      </w:r>
      <w:r w:rsidR="00FD4BB1" w:rsidRPr="00FC4BCB">
        <w:rPr>
          <w:rFonts w:ascii="Times New Roman" w:hAnsi="Times New Roman"/>
          <w:sz w:val="28"/>
          <w:szCs w:val="28"/>
        </w:rPr>
        <w:t xml:space="preserve">, </w:t>
      </w:r>
      <w:r w:rsidR="00FD4BB1" w:rsidRPr="00FC4BCB">
        <w:rPr>
          <w:rFonts w:ascii="Times New Roman" w:hAnsi="Times New Roman"/>
          <w:bCs/>
          <w:sz w:val="28"/>
          <w:szCs w:val="28"/>
        </w:rPr>
        <w:t>«</w:t>
      </w:r>
      <w:r w:rsidR="00FD4BB1" w:rsidRPr="00FC4BCB">
        <w:rPr>
          <w:rFonts w:ascii="Times New Roman" w:hAnsi="Times New Roman"/>
          <w:bCs/>
          <w:iCs/>
          <w:sz w:val="28"/>
          <w:szCs w:val="28"/>
        </w:rPr>
        <w:t xml:space="preserve">Учимся читать. Страна </w:t>
      </w:r>
      <w:proofErr w:type="spellStart"/>
      <w:r w:rsidR="00FD4BB1" w:rsidRPr="00FC4BCB">
        <w:rPr>
          <w:rFonts w:ascii="Times New Roman" w:hAnsi="Times New Roman"/>
          <w:bCs/>
          <w:iCs/>
          <w:sz w:val="28"/>
          <w:szCs w:val="28"/>
        </w:rPr>
        <w:t>Буквария</w:t>
      </w:r>
      <w:proofErr w:type="spellEnd"/>
      <w:r w:rsidR="00FD4BB1" w:rsidRPr="00FC4BCB">
        <w:rPr>
          <w:rFonts w:ascii="Times New Roman" w:hAnsi="Times New Roman"/>
          <w:bCs/>
          <w:sz w:val="28"/>
          <w:szCs w:val="28"/>
        </w:rPr>
        <w:t>»</w:t>
      </w:r>
      <w:r w:rsidR="00C31465" w:rsidRPr="00FC4BCB">
        <w:rPr>
          <w:rFonts w:ascii="Times New Roman" w:hAnsi="Times New Roman"/>
          <w:bCs/>
          <w:sz w:val="28"/>
          <w:szCs w:val="28"/>
        </w:rPr>
        <w:t xml:space="preserve"> и т.д.</w:t>
      </w:r>
    </w:p>
    <w:p w:rsidR="000F5AEB" w:rsidRPr="00FC4BCB" w:rsidRDefault="000F5AEB" w:rsidP="006C1A2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4BCB">
        <w:rPr>
          <w:rStyle w:val="af0"/>
          <w:b w:val="0"/>
          <w:sz w:val="28"/>
          <w:szCs w:val="28"/>
        </w:rPr>
        <w:t>В своей работе</w:t>
      </w:r>
      <w:r w:rsidR="00DE20C2" w:rsidRPr="00FC4BCB">
        <w:rPr>
          <w:rStyle w:val="af0"/>
          <w:b w:val="0"/>
          <w:sz w:val="28"/>
          <w:szCs w:val="28"/>
        </w:rPr>
        <w:t xml:space="preserve"> также</w:t>
      </w:r>
      <w:r w:rsidRPr="00FC4BCB">
        <w:rPr>
          <w:rStyle w:val="af0"/>
          <w:b w:val="0"/>
          <w:sz w:val="28"/>
          <w:szCs w:val="28"/>
        </w:rPr>
        <w:t xml:space="preserve"> использую интернет-сайты с логопедическими онлайн-играми:</w:t>
      </w:r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7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www.logozavr.ru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8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www.solnet.ee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9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www.detiseti.ru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0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www.teremoc.ru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1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www.lohmatik.ru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2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www.internetenok.narod.ru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3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www.nachalka.com</w:t>
        </w:r>
      </w:hyperlink>
    </w:p>
    <w:p w:rsidR="000F5AEB" w:rsidRPr="00FC4BCB" w:rsidRDefault="00E75176" w:rsidP="006C1A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4" w:history="1">
        <w:r w:rsidR="000F5AEB" w:rsidRPr="00FC4BCB">
          <w:rPr>
            <w:rStyle w:val="af"/>
            <w:rFonts w:ascii="Times New Roman" w:hAnsi="Times New Roman"/>
            <w:color w:val="008738"/>
            <w:sz w:val="28"/>
            <w:szCs w:val="28"/>
          </w:rPr>
          <w:t>http://mersibo.ru</w:t>
        </w:r>
      </w:hyperlink>
    </w:p>
    <w:p w:rsidR="00A84804" w:rsidRPr="00FC4BCB" w:rsidRDefault="00535B99" w:rsidP="00FC4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   </w:t>
      </w:r>
      <w:r w:rsidR="00DE20C2" w:rsidRPr="00FC4BCB">
        <w:rPr>
          <w:rFonts w:ascii="Times New Roman" w:hAnsi="Times New Roman"/>
          <w:sz w:val="28"/>
          <w:szCs w:val="28"/>
        </w:rPr>
        <w:t>Д</w:t>
      </w:r>
      <w:r w:rsidR="00A84804" w:rsidRPr="00FC4BCB">
        <w:rPr>
          <w:rFonts w:ascii="Times New Roman" w:hAnsi="Times New Roman"/>
          <w:sz w:val="28"/>
          <w:szCs w:val="28"/>
        </w:rPr>
        <w:t xml:space="preserve">ля развития фонематических процессов также как и для развития </w:t>
      </w:r>
      <w:r w:rsidR="00E869AC" w:rsidRPr="00FC4BCB">
        <w:rPr>
          <w:rFonts w:ascii="Times New Roman" w:hAnsi="Times New Roman"/>
          <w:sz w:val="28"/>
          <w:szCs w:val="28"/>
        </w:rPr>
        <w:t>всех речевых компонентов, активно</w:t>
      </w:r>
      <w:r w:rsidR="00A84804" w:rsidRPr="00FC4BCB">
        <w:rPr>
          <w:rFonts w:ascii="Times New Roman" w:hAnsi="Times New Roman"/>
          <w:sz w:val="28"/>
          <w:szCs w:val="28"/>
        </w:rPr>
        <w:t xml:space="preserve"> использую в своей работе компьютерные технологии. </w:t>
      </w:r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 xml:space="preserve">На портале </w:t>
      </w:r>
      <w:proofErr w:type="spellStart"/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>Мерсибо</w:t>
      </w:r>
      <w:proofErr w:type="spellEnd"/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 xml:space="preserve"> 26 игр для развития ф</w:t>
      </w:r>
      <w:r w:rsidR="00DE20C2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>онематического слуха. Они помогаю</w:t>
      </w:r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>т разви</w:t>
      </w:r>
      <w:r w:rsidR="00DE20C2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>ва</w:t>
      </w:r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 xml:space="preserve">ть фонематическое восприятие, </w:t>
      </w:r>
      <w:proofErr w:type="spellStart"/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>звуко-буквенный</w:t>
      </w:r>
      <w:proofErr w:type="spellEnd"/>
      <w:r w:rsidR="00D2338B" w:rsidRPr="00FC4BCB">
        <w:rPr>
          <w:rFonts w:ascii="Times New Roman" w:hAnsi="Times New Roman"/>
          <w:color w:val="1F1F1F"/>
          <w:spacing w:val="-8"/>
          <w:sz w:val="28"/>
          <w:szCs w:val="28"/>
          <w:shd w:val="clear" w:color="auto" w:fill="FFFFFF"/>
        </w:rPr>
        <w:t xml:space="preserve"> анализ и слуховую память. Игры подходят для развития фонематического слуха у детей от 3 до 8 лет.</w:t>
      </w:r>
    </w:p>
    <w:p w:rsidR="0016518C" w:rsidRPr="00FC4BCB" w:rsidRDefault="0016518C" w:rsidP="00FC4B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каждой игры сказочный сюжет, который мотивирует ребенка и помогает удержать внимание на задаче. К примеру, </w:t>
      </w:r>
      <w:proofErr w:type="spellStart"/>
      <w:r w:rsidRPr="00FC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 w:rsidRPr="00FC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музыкантами перед концертом более увлекательна, чем простое повторение слогов. Чем ребенку интереснее, тем лучше он выполняет задание, и результат от занятий выше. В игра</w:t>
      </w:r>
      <w:r w:rsidR="00621770" w:rsidRPr="00FC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есть настройки, которые помогаю</w:t>
      </w:r>
      <w:r w:rsidRPr="00FC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адаптировать сложность заданий под индивидуальные особенности ребенка и задачи.</w:t>
      </w:r>
    </w:p>
    <w:p w:rsidR="002433DF" w:rsidRPr="00FC4BCB" w:rsidRDefault="002433DF" w:rsidP="00FC4B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 игр разнообразны: соотнести звуки и слоги, повторить слоги, отстучать ритм, определить мягкие и твердые звуки, найти первый или последний звук в слове, подобрать первый или последний слог к слову.</w:t>
      </w:r>
    </w:p>
    <w:p w:rsidR="005535FB" w:rsidRPr="00FC4BCB" w:rsidRDefault="006B633C" w:rsidP="00FC4BC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1F1F1F"/>
          <w:sz w:val="28"/>
          <w:szCs w:val="28"/>
        </w:rPr>
      </w:pPr>
      <w:r w:rsidRPr="00FC4BCB">
        <w:rPr>
          <w:color w:val="1F1F1F"/>
          <w:sz w:val="28"/>
          <w:szCs w:val="28"/>
        </w:rPr>
        <w:t>Например</w:t>
      </w:r>
      <w:r w:rsidR="00FC4BCB" w:rsidRPr="00FC4BCB">
        <w:rPr>
          <w:color w:val="1F1F1F"/>
          <w:sz w:val="28"/>
          <w:szCs w:val="28"/>
        </w:rPr>
        <w:t>:</w:t>
      </w:r>
      <w:r w:rsidRPr="00FC4BCB">
        <w:rPr>
          <w:color w:val="1F1F1F"/>
          <w:sz w:val="28"/>
          <w:szCs w:val="28"/>
        </w:rPr>
        <w:t xml:space="preserve"> в игре </w:t>
      </w:r>
      <w:r w:rsidR="005535FB" w:rsidRPr="00FC4BCB">
        <w:rPr>
          <w:color w:val="1F1F1F"/>
          <w:sz w:val="28"/>
          <w:szCs w:val="28"/>
        </w:rPr>
        <w:t>«Две принцессы»</w:t>
      </w:r>
      <w:r w:rsidRPr="00FC4BCB">
        <w:rPr>
          <w:color w:val="1F1F1F"/>
          <w:sz w:val="28"/>
          <w:szCs w:val="28"/>
        </w:rPr>
        <w:t>.</w:t>
      </w:r>
    </w:p>
    <w:p w:rsidR="00FC4BCB" w:rsidRPr="006C1A2D" w:rsidRDefault="005535FB" w:rsidP="006C1A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1F1F1F"/>
          <w:sz w:val="28"/>
          <w:szCs w:val="28"/>
        </w:rPr>
      </w:pPr>
      <w:r w:rsidRPr="00FC4BCB">
        <w:rPr>
          <w:color w:val="1F1F1F"/>
          <w:sz w:val="28"/>
          <w:szCs w:val="28"/>
        </w:rPr>
        <w:t xml:space="preserve">Две принцессы собирают бусы, каждая из бусин со своей буквой. Ребенок помогает им: нажимает на бусину, слушает слог или слово, выделяет ударную гласную и </w:t>
      </w:r>
      <w:r w:rsidR="006B633C" w:rsidRPr="00FC4BCB">
        <w:rPr>
          <w:color w:val="1F1F1F"/>
          <w:sz w:val="28"/>
          <w:szCs w:val="28"/>
        </w:rPr>
        <w:t>относит бусину нужной принцессе. Б</w:t>
      </w:r>
      <w:r w:rsidRPr="00FC4BCB">
        <w:rPr>
          <w:color w:val="1F1F1F"/>
          <w:sz w:val="28"/>
          <w:szCs w:val="28"/>
        </w:rPr>
        <w:t>усина со слогом «облако» подойдет для принцессы с буквой «О». А бусина «вода» для принцессы с буквой «А».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1F1F1F"/>
          <w:spacing w:val="-5"/>
          <w:sz w:val="28"/>
          <w:szCs w:val="28"/>
        </w:rPr>
      </w:pPr>
      <w:r w:rsidRPr="00FC4BCB">
        <w:rPr>
          <w:rFonts w:ascii="Times New Roman" w:hAnsi="Times New Roman"/>
          <w:b/>
          <w:bCs/>
          <w:color w:val="1F1F1F"/>
          <w:spacing w:val="-5"/>
          <w:sz w:val="28"/>
          <w:szCs w:val="28"/>
        </w:rPr>
        <w:t>Звуковой анализ слова</w:t>
      </w:r>
    </w:p>
    <w:p w:rsidR="005535FB" w:rsidRPr="00FC4BCB" w:rsidRDefault="006B633C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color w:val="1F1F1F"/>
          <w:sz w:val="28"/>
          <w:szCs w:val="28"/>
        </w:rPr>
        <w:t xml:space="preserve">В игре </w:t>
      </w:r>
      <w:r w:rsidR="005535FB" w:rsidRPr="00FC4BCB">
        <w:rPr>
          <w:rFonts w:ascii="Times New Roman" w:hAnsi="Times New Roman"/>
          <w:color w:val="1F1F1F"/>
          <w:sz w:val="28"/>
          <w:szCs w:val="28"/>
        </w:rPr>
        <w:t>«Срочна почта»</w:t>
      </w:r>
      <w:r w:rsidRPr="00FC4BCB">
        <w:rPr>
          <w:rFonts w:ascii="Times New Roman" w:hAnsi="Times New Roman"/>
          <w:color w:val="1F1F1F"/>
          <w:sz w:val="28"/>
          <w:szCs w:val="28"/>
        </w:rPr>
        <w:t>, р</w:t>
      </w:r>
      <w:r w:rsidR="005535FB" w:rsidRPr="00FC4BCB">
        <w:rPr>
          <w:rFonts w:ascii="Times New Roman" w:hAnsi="Times New Roman"/>
          <w:color w:val="1F1F1F"/>
          <w:sz w:val="28"/>
          <w:szCs w:val="28"/>
        </w:rPr>
        <w:t>ебенок помогает почтальону отправить письма нужным адресатам. Для этого он слушает имя получателя, выделяет в нем первый звук и кладет его в ящик с этой же буквой.</w:t>
      </w:r>
      <w:r w:rsidRPr="00FC4BCB">
        <w:rPr>
          <w:rFonts w:ascii="Times New Roman" w:hAnsi="Times New Roman"/>
          <w:color w:val="1F1F1F"/>
          <w:sz w:val="28"/>
          <w:szCs w:val="28"/>
        </w:rPr>
        <w:t>Н</w:t>
      </w:r>
      <w:r w:rsidR="005535FB" w:rsidRPr="00FC4BCB">
        <w:rPr>
          <w:rFonts w:ascii="Times New Roman" w:hAnsi="Times New Roman"/>
          <w:color w:val="1F1F1F"/>
          <w:sz w:val="28"/>
          <w:szCs w:val="28"/>
        </w:rPr>
        <w:t>адо отправить письмо рыцарю Родиону. Относим это письмо в почтовый ящик с буквой «Р».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1F1F1F"/>
          <w:spacing w:val="-5"/>
          <w:sz w:val="28"/>
          <w:szCs w:val="28"/>
        </w:rPr>
      </w:pPr>
      <w:r w:rsidRPr="00FC4BCB">
        <w:rPr>
          <w:rFonts w:ascii="Times New Roman" w:hAnsi="Times New Roman"/>
          <w:b/>
          <w:bCs/>
          <w:color w:val="1F1F1F"/>
          <w:spacing w:val="-5"/>
          <w:sz w:val="28"/>
          <w:szCs w:val="28"/>
        </w:rPr>
        <w:t>Определение места звука в слове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color w:val="1F1F1F"/>
          <w:sz w:val="28"/>
          <w:szCs w:val="28"/>
        </w:rPr>
        <w:t>«Находчивая буква»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color w:val="1F1F1F"/>
          <w:sz w:val="28"/>
          <w:szCs w:val="28"/>
        </w:rPr>
        <w:t>Ребенок помогает тюленю отнести каждую картинку к нужной схеме. Для этого он определяет, где расположен заданный звук: в начале слова, в середине или в конце. 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color w:val="1F1F1F"/>
          <w:sz w:val="28"/>
          <w:szCs w:val="28"/>
        </w:rPr>
        <w:lastRenderedPageBreak/>
        <w:t>Например, картинку с полкой надо отнести к схеме «п—», картинку с «лопата» к схеме «-п-», «стоп» к схеме «—п».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1F1F1F"/>
          <w:spacing w:val="-5"/>
          <w:sz w:val="28"/>
          <w:szCs w:val="28"/>
        </w:rPr>
      </w:pPr>
      <w:r w:rsidRPr="00FC4BCB">
        <w:rPr>
          <w:rFonts w:ascii="Times New Roman" w:hAnsi="Times New Roman"/>
          <w:b/>
          <w:bCs/>
          <w:color w:val="1F1F1F"/>
          <w:spacing w:val="-5"/>
          <w:sz w:val="28"/>
          <w:szCs w:val="28"/>
        </w:rPr>
        <w:t>Слуховое внимание и память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color w:val="1F1F1F"/>
          <w:sz w:val="28"/>
          <w:szCs w:val="28"/>
        </w:rPr>
        <w:t>«Ку-ку-бум»</w:t>
      </w:r>
    </w:p>
    <w:p w:rsidR="005535FB" w:rsidRPr="00FC4BCB" w:rsidRDefault="005535FB" w:rsidP="00FC4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color w:val="1F1F1F"/>
          <w:sz w:val="28"/>
          <w:szCs w:val="28"/>
        </w:rPr>
        <w:t>Ребенок учится говорить с инопланетянами. Для этого он внимательно слушает слоги и повторяет их. В конце игры можно повторить все выученные фразы.</w:t>
      </w:r>
    </w:p>
    <w:p w:rsidR="005535FB" w:rsidRPr="00FC4BCB" w:rsidRDefault="005535F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Например, «</w:t>
      </w:r>
      <w:proofErr w:type="spellStart"/>
      <w:r w:rsidRPr="00FC4BCB">
        <w:rPr>
          <w:rFonts w:ascii="Times New Roman" w:hAnsi="Times New Roman"/>
          <w:sz w:val="28"/>
          <w:szCs w:val="28"/>
        </w:rPr>
        <w:t>ти-та-ту</w:t>
      </w:r>
      <w:proofErr w:type="spellEnd"/>
      <w:r w:rsidRPr="00FC4BCB">
        <w:rPr>
          <w:rFonts w:ascii="Times New Roman" w:hAnsi="Times New Roman"/>
          <w:sz w:val="28"/>
          <w:szCs w:val="28"/>
        </w:rPr>
        <w:t>» переводится как «я люблю собачку», «бум-пум» — «давай играть».</w:t>
      </w:r>
    </w:p>
    <w:p w:rsidR="006B633C" w:rsidRPr="00FC4BCB" w:rsidRDefault="00DE20C2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«</w:t>
      </w:r>
      <w:r w:rsidR="006B633C" w:rsidRPr="00FC4BCB">
        <w:rPr>
          <w:rFonts w:ascii="Times New Roman" w:hAnsi="Times New Roman"/>
          <w:sz w:val="28"/>
          <w:szCs w:val="28"/>
        </w:rPr>
        <w:t>Свинки-копилки</w:t>
      </w:r>
      <w:r w:rsidRPr="00FC4BCB">
        <w:rPr>
          <w:rFonts w:ascii="Times New Roman" w:hAnsi="Times New Roman"/>
          <w:sz w:val="28"/>
          <w:szCs w:val="28"/>
        </w:rPr>
        <w:t>»</w:t>
      </w:r>
    </w:p>
    <w:p w:rsidR="006B633C" w:rsidRPr="00FC4BCB" w:rsidRDefault="006B633C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На картинке три свинки с нарисованными гласными. Буквы выбираются в настройках. Ребенок должен послушать слоги или слова и выбрать, в какую свинку полетит «звуковая монетка».</w:t>
      </w:r>
    </w:p>
    <w:p w:rsidR="006B633C" w:rsidRPr="00FC4BCB" w:rsidRDefault="00DE20C2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«</w:t>
      </w:r>
      <w:r w:rsidR="006B633C" w:rsidRPr="00FC4BCB">
        <w:rPr>
          <w:rFonts w:ascii="Times New Roman" w:hAnsi="Times New Roman"/>
          <w:sz w:val="28"/>
          <w:szCs w:val="28"/>
        </w:rPr>
        <w:t>Правильный банан</w:t>
      </w:r>
      <w:r w:rsidRPr="00FC4BCB">
        <w:rPr>
          <w:rFonts w:ascii="Times New Roman" w:hAnsi="Times New Roman"/>
          <w:sz w:val="28"/>
          <w:szCs w:val="28"/>
        </w:rPr>
        <w:t>»</w:t>
      </w:r>
    </w:p>
    <w:p w:rsidR="006B633C" w:rsidRPr="00FC4BCB" w:rsidRDefault="006B633C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 xml:space="preserve">Четыре забавных персонажа спорят, кто из них произносит слово правильно? </w:t>
      </w:r>
      <w:proofErr w:type="spellStart"/>
      <w:r w:rsidRPr="00FC4BCB">
        <w:rPr>
          <w:rFonts w:ascii="Times New Roman" w:hAnsi="Times New Roman"/>
          <w:sz w:val="28"/>
          <w:szCs w:val="28"/>
        </w:rPr>
        <w:t>Хартук</w:t>
      </w:r>
      <w:proofErr w:type="spellEnd"/>
      <w:r w:rsidRPr="00FC4BCB">
        <w:rPr>
          <w:rFonts w:ascii="Times New Roman" w:hAnsi="Times New Roman"/>
          <w:sz w:val="28"/>
          <w:szCs w:val="28"/>
        </w:rPr>
        <w:t xml:space="preserve"> или фартук? Бегемот или </w:t>
      </w:r>
      <w:proofErr w:type="spellStart"/>
      <w:r w:rsidRPr="00FC4BCB">
        <w:rPr>
          <w:rFonts w:ascii="Times New Roman" w:hAnsi="Times New Roman"/>
          <w:sz w:val="28"/>
          <w:szCs w:val="28"/>
        </w:rPr>
        <w:t>гибемот</w:t>
      </w:r>
      <w:proofErr w:type="spellEnd"/>
      <w:r w:rsidRPr="00FC4BCB">
        <w:rPr>
          <w:rFonts w:ascii="Times New Roman" w:hAnsi="Times New Roman"/>
          <w:sz w:val="28"/>
          <w:szCs w:val="28"/>
        </w:rPr>
        <w:t>? Спор разрешит только внимательный ребенок. Игра подходит для тренировки и обследования фонематического слуха.</w:t>
      </w:r>
    </w:p>
    <w:p w:rsidR="006B633C" w:rsidRPr="00FC4BCB" w:rsidRDefault="00DE20C2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«</w:t>
      </w:r>
      <w:r w:rsidR="006B633C" w:rsidRPr="00FC4BCB">
        <w:rPr>
          <w:rFonts w:ascii="Times New Roman" w:hAnsi="Times New Roman"/>
          <w:sz w:val="28"/>
          <w:szCs w:val="28"/>
        </w:rPr>
        <w:t>Волк и овцы</w:t>
      </w:r>
      <w:r w:rsidRPr="00FC4BCB">
        <w:rPr>
          <w:rFonts w:ascii="Times New Roman" w:hAnsi="Times New Roman"/>
          <w:sz w:val="28"/>
          <w:szCs w:val="28"/>
        </w:rPr>
        <w:t>»</w:t>
      </w:r>
    </w:p>
    <w:p w:rsidR="006B633C" w:rsidRPr="00FC4BCB" w:rsidRDefault="006B633C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Интерактивная версия игры «Пятый лишний». На четырех картинках у овечек в словах есть выбранный гласный, а у пятой овечки картинка без этого звука. Ребёнку надо произнести слова, найти лишнюю картинку и разоблачить Волка, спрятавшегося под овечьей шкурой.</w:t>
      </w:r>
    </w:p>
    <w:p w:rsidR="007435AB" w:rsidRPr="00FC4BCB" w:rsidRDefault="007435A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С помощью игрового материала дети учатся:      </w:t>
      </w:r>
    </w:p>
    <w:p w:rsidR="007435AB" w:rsidRPr="00FC4BCB" w:rsidRDefault="007435A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определять гласные и согласные        </w:t>
      </w:r>
    </w:p>
    <w:p w:rsidR="007435AB" w:rsidRPr="00FC4BCB" w:rsidRDefault="007435A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находить место звука в слове</w:t>
      </w:r>
    </w:p>
    <w:p w:rsidR="007435AB" w:rsidRPr="00FC4BCB" w:rsidRDefault="007435A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повторять и читать простые слоги</w:t>
      </w:r>
    </w:p>
    <w:p w:rsidR="007435AB" w:rsidRPr="00FC4BCB" w:rsidRDefault="007435A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запоминать буквы</w:t>
      </w:r>
    </w:p>
    <w:p w:rsidR="007435AB" w:rsidRPr="00FC4BCB" w:rsidRDefault="007435AB" w:rsidP="00FC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делить слова на слоги</w:t>
      </w:r>
    </w:p>
    <w:p w:rsidR="006B633C" w:rsidRPr="00FC4BCB" w:rsidRDefault="007435AB" w:rsidP="00FC4BCB">
      <w:pPr>
        <w:spacing w:after="0" w:line="240" w:lineRule="auto"/>
        <w:jc w:val="both"/>
        <w:rPr>
          <w:rFonts w:ascii="Times New Roman" w:hAnsi="Times New Roman"/>
          <w:color w:val="1F1F1F"/>
          <w:sz w:val="28"/>
          <w:szCs w:val="28"/>
        </w:rPr>
      </w:pPr>
      <w:r w:rsidRPr="00FC4BCB">
        <w:rPr>
          <w:rFonts w:ascii="Times New Roman" w:hAnsi="Times New Roman"/>
          <w:sz w:val="28"/>
          <w:szCs w:val="28"/>
        </w:rPr>
        <w:t>Представленные игры помогают мне как логопеду,  развить у детей слуховую память, умение анализировать звуковой состав слова и легко перейти на этап чтения слов и предложений.</w:t>
      </w:r>
      <w:r w:rsidRPr="00FC4BCB">
        <w:rPr>
          <w:rFonts w:ascii="Times New Roman" w:hAnsi="Times New Roman"/>
          <w:color w:val="1F1F1F"/>
          <w:sz w:val="28"/>
          <w:szCs w:val="28"/>
        </w:rPr>
        <w:t>Такой компьютерно-игровой подход, помогает заинтересовать детей и повысить эффективность логопедических занятий.</w:t>
      </w:r>
    </w:p>
    <w:p w:rsidR="007435AB" w:rsidRPr="00FC4BCB" w:rsidRDefault="006B633C" w:rsidP="00FC4B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F1F1F"/>
          <w:sz w:val="28"/>
          <w:szCs w:val="28"/>
        </w:rPr>
      </w:pPr>
      <w:r w:rsidRPr="00FC4BCB">
        <w:rPr>
          <w:color w:val="1F1F1F"/>
          <w:sz w:val="28"/>
          <w:szCs w:val="28"/>
        </w:rPr>
        <w:t>У каждой игры есть печатное задание</w:t>
      </w:r>
      <w:r w:rsidR="007435AB" w:rsidRPr="00FC4BCB">
        <w:rPr>
          <w:color w:val="1F1F1F"/>
          <w:sz w:val="28"/>
          <w:szCs w:val="28"/>
        </w:rPr>
        <w:t>, которое ребенок с удовольствием выполняет. Такое задание помогае</w:t>
      </w:r>
      <w:r w:rsidRPr="00FC4BCB">
        <w:rPr>
          <w:color w:val="1F1F1F"/>
          <w:sz w:val="28"/>
          <w:szCs w:val="28"/>
        </w:rPr>
        <w:t xml:space="preserve">т перейти от интерактивной игры к настольной и закрепить </w:t>
      </w:r>
      <w:r w:rsidR="007435AB" w:rsidRPr="00FC4BCB">
        <w:rPr>
          <w:color w:val="1F1F1F"/>
          <w:sz w:val="28"/>
          <w:szCs w:val="28"/>
        </w:rPr>
        <w:t xml:space="preserve">полученный  </w:t>
      </w:r>
      <w:r w:rsidRPr="00FC4BCB">
        <w:rPr>
          <w:color w:val="1F1F1F"/>
          <w:sz w:val="28"/>
          <w:szCs w:val="28"/>
        </w:rPr>
        <w:t>навык.</w:t>
      </w:r>
    </w:p>
    <w:p w:rsidR="00531174" w:rsidRPr="00FC4BCB" w:rsidRDefault="000C0470" w:rsidP="00FC4B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f1"/>
          <w:b/>
          <w:bCs/>
          <w:color w:val="000000"/>
          <w:sz w:val="28"/>
          <w:szCs w:val="28"/>
        </w:rPr>
      </w:pPr>
      <w:r w:rsidRPr="00FC4BCB">
        <w:rPr>
          <w:color w:val="000000"/>
          <w:sz w:val="28"/>
          <w:szCs w:val="28"/>
        </w:rPr>
        <w:t>Признавая, что компьютер – новое мощное средство для развития детей, необходимо помнить заповедь </w:t>
      </w:r>
      <w:r w:rsidRPr="00FC4BCB">
        <w:rPr>
          <w:rStyle w:val="af1"/>
          <w:bCs/>
          <w:i w:val="0"/>
          <w:color w:val="000000"/>
          <w:sz w:val="28"/>
          <w:szCs w:val="28"/>
        </w:rPr>
        <w:t>«НЕ НАВРЕДИ!»</w:t>
      </w:r>
    </w:p>
    <w:p w:rsidR="000C0470" w:rsidRPr="00FC4BCB" w:rsidRDefault="000C0470" w:rsidP="00FC4B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4BCB">
        <w:rPr>
          <w:color w:val="000000"/>
          <w:sz w:val="28"/>
          <w:szCs w:val="28"/>
        </w:rPr>
        <w:t>В соответствии с гигиеническими требованиями к организации учебных занятий с использованием новых информационных технологий, работа с компьютером зависит от индивидуально-возрастных особенностей занимающихся и требованиями Санитарных правил. Для детей 4-6 лет норма не должна превышать 10 минут. Периодичность занятий 2 раза в неделю.</w:t>
      </w:r>
    </w:p>
    <w:p w:rsidR="00B74D6D" w:rsidRDefault="00531174" w:rsidP="00FC4B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BCB">
        <w:rPr>
          <w:sz w:val="28"/>
          <w:szCs w:val="28"/>
        </w:rPr>
        <w:t xml:space="preserve">Применение информационно-коммуникационных технологий в сочетании с традиционными методами, которые позволяют оптимизировать коррекционно-развивающий процесс. </w:t>
      </w:r>
      <w:r w:rsidR="000C0470" w:rsidRPr="00FC4BCB">
        <w:rPr>
          <w:color w:val="000000"/>
          <w:sz w:val="28"/>
          <w:szCs w:val="28"/>
          <w:shd w:val="clear" w:color="auto" w:fill="FFFFFF"/>
        </w:rPr>
        <w:t xml:space="preserve"> Использование интерактивных игр позволяет сделать процесс обучения и развития ребенка достаточно простым и эффективным, открывает новые возможности специального образования.</w:t>
      </w:r>
    </w:p>
    <w:sectPr w:rsidR="00B74D6D" w:rsidSect="006C1A2D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479"/>
    <w:multiLevelType w:val="multilevel"/>
    <w:tmpl w:val="FED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4472"/>
    <w:multiLevelType w:val="multilevel"/>
    <w:tmpl w:val="1E2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37A03"/>
    <w:multiLevelType w:val="multilevel"/>
    <w:tmpl w:val="4F6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276D8"/>
    <w:multiLevelType w:val="multilevel"/>
    <w:tmpl w:val="F6A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A122D"/>
    <w:multiLevelType w:val="multilevel"/>
    <w:tmpl w:val="F8E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A5269"/>
    <w:multiLevelType w:val="multilevel"/>
    <w:tmpl w:val="979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27689"/>
    <w:multiLevelType w:val="hybridMultilevel"/>
    <w:tmpl w:val="2D08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56CD"/>
    <w:multiLevelType w:val="multilevel"/>
    <w:tmpl w:val="9E0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53205"/>
    <w:multiLevelType w:val="multilevel"/>
    <w:tmpl w:val="30F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25C52"/>
    <w:multiLevelType w:val="multilevel"/>
    <w:tmpl w:val="75C25C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F5B23AD"/>
    <w:multiLevelType w:val="multilevel"/>
    <w:tmpl w:val="D0A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914B0"/>
    <w:rsid w:val="000749DD"/>
    <w:rsid w:val="00081824"/>
    <w:rsid w:val="000C0470"/>
    <w:rsid w:val="000C7498"/>
    <w:rsid w:val="000F5AEB"/>
    <w:rsid w:val="0016518C"/>
    <w:rsid w:val="001E324E"/>
    <w:rsid w:val="001F40AD"/>
    <w:rsid w:val="001F448A"/>
    <w:rsid w:val="00224E7E"/>
    <w:rsid w:val="00225936"/>
    <w:rsid w:val="002433DF"/>
    <w:rsid w:val="00254510"/>
    <w:rsid w:val="002914B0"/>
    <w:rsid w:val="0029158B"/>
    <w:rsid w:val="0036366A"/>
    <w:rsid w:val="003B198D"/>
    <w:rsid w:val="00424391"/>
    <w:rsid w:val="004920CC"/>
    <w:rsid w:val="00496B0E"/>
    <w:rsid w:val="004F1EC4"/>
    <w:rsid w:val="00531174"/>
    <w:rsid w:val="00535B99"/>
    <w:rsid w:val="005535FB"/>
    <w:rsid w:val="005957BC"/>
    <w:rsid w:val="00596DC6"/>
    <w:rsid w:val="005B76E5"/>
    <w:rsid w:val="005D49B8"/>
    <w:rsid w:val="00621770"/>
    <w:rsid w:val="00661274"/>
    <w:rsid w:val="006B633C"/>
    <w:rsid w:val="006C1A2D"/>
    <w:rsid w:val="006E5617"/>
    <w:rsid w:val="006F6D28"/>
    <w:rsid w:val="00724EAF"/>
    <w:rsid w:val="00735AB4"/>
    <w:rsid w:val="00741ED1"/>
    <w:rsid w:val="007435AB"/>
    <w:rsid w:val="00760D81"/>
    <w:rsid w:val="007952A0"/>
    <w:rsid w:val="0081617C"/>
    <w:rsid w:val="00843CF9"/>
    <w:rsid w:val="008A68E7"/>
    <w:rsid w:val="008E469E"/>
    <w:rsid w:val="00961965"/>
    <w:rsid w:val="009B3027"/>
    <w:rsid w:val="00A10A3F"/>
    <w:rsid w:val="00A84804"/>
    <w:rsid w:val="00A96FB3"/>
    <w:rsid w:val="00B51D3C"/>
    <w:rsid w:val="00B74D6D"/>
    <w:rsid w:val="00BB6F14"/>
    <w:rsid w:val="00BC51C9"/>
    <w:rsid w:val="00C31465"/>
    <w:rsid w:val="00C51C74"/>
    <w:rsid w:val="00C66D59"/>
    <w:rsid w:val="00C70906"/>
    <w:rsid w:val="00D05240"/>
    <w:rsid w:val="00D2338B"/>
    <w:rsid w:val="00D27D90"/>
    <w:rsid w:val="00D334D7"/>
    <w:rsid w:val="00D504C4"/>
    <w:rsid w:val="00D73876"/>
    <w:rsid w:val="00DE20C2"/>
    <w:rsid w:val="00E563FF"/>
    <w:rsid w:val="00E75176"/>
    <w:rsid w:val="00E869AC"/>
    <w:rsid w:val="00EA3042"/>
    <w:rsid w:val="00EB162B"/>
    <w:rsid w:val="00EE0BA8"/>
    <w:rsid w:val="00F506D0"/>
    <w:rsid w:val="00F55BC3"/>
    <w:rsid w:val="00FC4BCB"/>
    <w:rsid w:val="00FD4BB1"/>
    <w:rsid w:val="05A2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76"/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75176"/>
    <w:pPr>
      <w:widowControl w:val="0"/>
      <w:suppressAutoHyphens/>
      <w:spacing w:before="240" w:after="60" w:line="240" w:lineRule="auto"/>
      <w:ind w:left="4680" w:hanging="3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E75176"/>
    <w:pPr>
      <w:widowControl w:val="0"/>
      <w:suppressAutoHyphens/>
      <w:spacing w:before="240" w:after="60" w:line="240" w:lineRule="auto"/>
      <w:ind w:left="5400" w:hanging="360"/>
      <w:outlineLvl w:val="6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176"/>
    <w:pPr>
      <w:spacing w:after="120"/>
    </w:pPr>
  </w:style>
  <w:style w:type="paragraph" w:styleId="a5">
    <w:name w:val="Body Text Indent"/>
    <w:basedOn w:val="a"/>
    <w:link w:val="a6"/>
    <w:uiPriority w:val="99"/>
    <w:semiHidden/>
    <w:unhideWhenUsed/>
    <w:rsid w:val="00E75176"/>
    <w:pPr>
      <w:spacing w:after="120"/>
      <w:ind w:left="283"/>
    </w:pPr>
  </w:style>
  <w:style w:type="paragraph" w:styleId="a7">
    <w:name w:val="Normal (Web)"/>
    <w:basedOn w:val="a"/>
    <w:uiPriority w:val="99"/>
    <w:unhideWhenUsed/>
    <w:rsid w:val="00E7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751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5176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75176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75176"/>
    <w:pPr>
      <w:ind w:left="720"/>
      <w:contextualSpacing/>
    </w:pPr>
  </w:style>
  <w:style w:type="paragraph" w:customStyle="1" w:styleId="1">
    <w:name w:val="Знак1"/>
    <w:basedOn w:val="a"/>
    <w:rsid w:val="00E751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51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аголовок"/>
    <w:basedOn w:val="a"/>
    <w:next w:val="a3"/>
    <w:rsid w:val="00E7517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5176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5176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№1_"/>
    <w:basedOn w:val="a0"/>
    <w:link w:val="11"/>
    <w:locked/>
    <w:rsid w:val="00E7517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75176"/>
    <w:pPr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ab">
    <w:name w:val="Основной текст_"/>
    <w:basedOn w:val="a0"/>
    <w:link w:val="12"/>
    <w:locked/>
    <w:rsid w:val="00E7517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5176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E7517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176"/>
    <w:pPr>
      <w:shd w:val="clear" w:color="auto" w:fill="FFFFFF"/>
      <w:spacing w:before="300" w:after="0" w:line="317" w:lineRule="exact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21">
    <w:name w:val="Основной текст (2) + Не курсив"/>
    <w:basedOn w:val="2"/>
    <w:rsid w:val="00E75176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c6">
    <w:name w:val="c6"/>
    <w:basedOn w:val="a"/>
    <w:rsid w:val="00E7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75176"/>
  </w:style>
  <w:style w:type="character" w:customStyle="1" w:styleId="apple-converted-space">
    <w:name w:val="apple-converted-space"/>
    <w:basedOn w:val="a0"/>
    <w:rsid w:val="00E75176"/>
  </w:style>
  <w:style w:type="paragraph" w:customStyle="1" w:styleId="c2">
    <w:name w:val="c2"/>
    <w:basedOn w:val="a"/>
    <w:rsid w:val="00E7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E75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75176"/>
    <w:rPr>
      <w:rFonts w:ascii="Times New Roman" w:eastAsia="Times New Roman" w:hAnsi="Times New Roman"/>
    </w:rPr>
  </w:style>
  <w:style w:type="paragraph" w:customStyle="1" w:styleId="Default">
    <w:name w:val="Default"/>
    <w:rsid w:val="00E75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4C4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5936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9619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52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1">
    <w:name w:val="Emphasis"/>
    <w:basedOn w:val="a0"/>
    <w:uiPriority w:val="20"/>
    <w:qFormat/>
    <w:rsid w:val="00D052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www.nachalka.com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logozavr.ru/" TargetMode="External"/><Relationship Id="rId12" Type="http://schemas.openxmlformats.org/officeDocument/2006/relationships/hyperlink" Target="http://www.internetenok.narod.ru/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hmati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remoc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etiseti.ru/" TargetMode="External"/><Relationship Id="rId14" Type="http://schemas.openxmlformats.org/officeDocument/2006/relationships/hyperlink" Target="http://mers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07F97D-F5FC-4FBA-A3CD-903C16BED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2019-12-18T06:15:00Z</cp:lastPrinted>
  <dcterms:created xsi:type="dcterms:W3CDTF">2021-03-30T09:48:00Z</dcterms:created>
  <dcterms:modified xsi:type="dcterms:W3CDTF">2021-03-30T09:48:00Z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