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621" w:rsidRPr="004F7621" w:rsidRDefault="00EA2C52" w:rsidP="004F7621">
      <w:pPr>
        <w:jc w:val="center"/>
        <w:rPr>
          <w:rFonts w:ascii="Comic Sans MS" w:hAnsi="Comic Sans MS"/>
          <w:color w:val="FF0000"/>
          <w:sz w:val="90"/>
          <w:szCs w:val="90"/>
        </w:rPr>
      </w:pPr>
      <w:r w:rsidRPr="004F7621">
        <w:rPr>
          <w:rFonts w:ascii="Comic Sans MS" w:hAnsi="Comic Sans MS"/>
          <w:color w:val="FF0000"/>
          <w:sz w:val="90"/>
          <w:szCs w:val="90"/>
        </w:rPr>
        <w:t>«</w:t>
      </w:r>
      <w:r w:rsidR="004F7621" w:rsidRPr="004F7621">
        <w:rPr>
          <w:rFonts w:ascii="Comic Sans MS" w:hAnsi="Comic Sans MS"/>
          <w:color w:val="FF0000"/>
          <w:sz w:val="90"/>
          <w:szCs w:val="90"/>
        </w:rPr>
        <w:t>ПРИРОДА ЗИМОЙ</w:t>
      </w:r>
      <w:r w:rsidRPr="004F7621">
        <w:rPr>
          <w:rFonts w:ascii="Comic Sans MS" w:hAnsi="Comic Sans MS"/>
          <w:color w:val="FF0000"/>
          <w:sz w:val="90"/>
          <w:szCs w:val="90"/>
        </w:rPr>
        <w:t>»</w:t>
      </w:r>
    </w:p>
    <w:p w:rsidR="004F7621" w:rsidRPr="004F7621" w:rsidRDefault="004F7621" w:rsidP="00EA2C52">
      <w:pPr>
        <w:shd w:val="clear" w:color="auto" w:fill="FFFFFF"/>
        <w:spacing w:after="0" w:line="276" w:lineRule="auto"/>
        <w:ind w:right="397"/>
        <w:jc w:val="both"/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ru-RU"/>
        </w:rPr>
      </w:pPr>
      <w:r w:rsidRPr="004F7621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ru-RU"/>
        </w:rPr>
        <w:t xml:space="preserve">Ватные палочки прекрасно подходят для использования в качестве «орудия труда» маленьких художников, при их знакомстве с нетрадиционной техникой </w:t>
      </w:r>
      <w:r w:rsidRPr="004F7621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u w:val="single"/>
          <w:lang w:eastAsia="ru-RU"/>
        </w:rPr>
        <w:t>пуантилизм</w:t>
      </w:r>
      <w:r w:rsidRPr="004F7621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ru-RU"/>
        </w:rPr>
        <w:t xml:space="preserve"> (точечное рисование). Такие творческие занятия способствуют не только развитию мелкой моторики и творческой фантазии, но и успокоению, расслаблению ребёнка, развитию его усидчивости, терпения, концентрации внимания.</w:t>
      </w:r>
    </w:p>
    <w:p w:rsidR="004F7621" w:rsidRDefault="004F7621" w:rsidP="00EA2C52">
      <w:pPr>
        <w:shd w:val="clear" w:color="auto" w:fill="FFFFFF"/>
        <w:spacing w:after="0" w:line="276" w:lineRule="auto"/>
        <w:ind w:right="397"/>
        <w:jc w:val="both"/>
        <w:rPr>
          <w:rFonts w:ascii="Comic Sans MS" w:hAnsi="Comic Sans MS" w:cs="Arial"/>
          <w:b/>
          <w:bCs/>
          <w:color w:val="000000"/>
          <w:sz w:val="28"/>
          <w:szCs w:val="28"/>
          <w:shd w:val="clear" w:color="auto" w:fill="FFFFFF"/>
        </w:rPr>
      </w:pPr>
    </w:p>
    <w:p w:rsidR="004F7621" w:rsidRDefault="00EA2C52" w:rsidP="00EA2C52">
      <w:pPr>
        <w:shd w:val="clear" w:color="auto" w:fill="FFFFFF"/>
        <w:spacing w:after="0" w:line="276" w:lineRule="auto"/>
        <w:ind w:right="397"/>
        <w:jc w:val="both"/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ru-RU"/>
        </w:rPr>
      </w:pPr>
      <w:r w:rsidRPr="00EA2C52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ru-RU"/>
        </w:rPr>
        <w:t xml:space="preserve">Вот и мы с группой </w:t>
      </w:r>
      <w:r w:rsidR="004F7621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ru-RU"/>
        </w:rPr>
        <w:t xml:space="preserve">раннего возраста </w:t>
      </w:r>
      <w:r w:rsidRPr="00EA2C52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ru-RU"/>
        </w:rPr>
        <w:t>«</w:t>
      </w:r>
      <w:r w:rsidR="004F7621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ru-RU"/>
        </w:rPr>
        <w:t>Мишутка</w:t>
      </w:r>
      <w:r w:rsidRPr="00EA2C52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ru-RU"/>
        </w:rPr>
        <w:t xml:space="preserve">» из детского сада «Сибирячок» научились </w:t>
      </w:r>
      <w:r w:rsidR="004F7621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ru-RU"/>
        </w:rPr>
        <w:t xml:space="preserve">обмакивать ватную палочку в красках и точечно наносить на цветную бумагу, создавая при этом снежную картину. </w:t>
      </w:r>
      <w:r w:rsidRPr="00EA2C52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ru-RU"/>
        </w:rPr>
        <w:t>И вот что у нас вышло:</w:t>
      </w:r>
    </w:p>
    <w:p w:rsidR="004F7621" w:rsidRDefault="004F7621" w:rsidP="00EA2C52">
      <w:pPr>
        <w:shd w:val="clear" w:color="auto" w:fill="FFFFFF"/>
        <w:spacing w:after="0" w:line="276" w:lineRule="auto"/>
        <w:ind w:right="397"/>
        <w:jc w:val="both"/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ru-RU"/>
        </w:rPr>
      </w:pPr>
    </w:p>
    <w:p w:rsidR="004F7621" w:rsidRPr="00EA2C52" w:rsidRDefault="004F7621" w:rsidP="00EA2C52">
      <w:pPr>
        <w:shd w:val="clear" w:color="auto" w:fill="FFFFFF"/>
        <w:spacing w:after="0" w:line="276" w:lineRule="auto"/>
        <w:ind w:right="397"/>
        <w:jc w:val="both"/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Comic Sans MS" w:eastAsia="Times New Roman" w:hAnsi="Comic Sans MS" w:cs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341882</wp:posOffset>
            </wp:positionV>
            <wp:extent cx="5940425" cy="3234906"/>
            <wp:effectExtent l="0" t="0" r="3175" b="3810"/>
            <wp:wrapTight wrapText="bothSides">
              <wp:wrapPolygon edited="0">
                <wp:start x="0" y="0"/>
                <wp:lineTo x="0" y="21498"/>
                <wp:lineTo x="21542" y="21498"/>
                <wp:lineTo x="2154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349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2C52" w:rsidRDefault="00EA2C52" w:rsidP="00EA2C52">
      <w:pPr>
        <w:ind w:right="397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EA2C52" w:rsidRPr="00EA2C52" w:rsidRDefault="002E1358" w:rsidP="00EA2C52">
      <w:pPr>
        <w:rPr>
          <w:rFonts w:ascii="Comic Sans MS" w:hAnsi="Comic Sans MS"/>
          <w:color w:val="FF0000"/>
          <w:sz w:val="28"/>
          <w:szCs w:val="28"/>
        </w:rPr>
      </w:pPr>
      <w:proofErr w:type="spellStart"/>
      <w:r>
        <w:rPr>
          <w:rFonts w:ascii="Comic Sans MS" w:hAnsi="Comic Sans MS"/>
          <w:color w:val="FF0000"/>
          <w:sz w:val="28"/>
          <w:szCs w:val="28"/>
        </w:rPr>
        <w:t>Мялик</w:t>
      </w:r>
      <w:proofErr w:type="spellEnd"/>
      <w:r>
        <w:rPr>
          <w:rFonts w:ascii="Comic Sans MS" w:hAnsi="Comic Sans MS"/>
          <w:color w:val="FF0000"/>
          <w:sz w:val="28"/>
          <w:szCs w:val="28"/>
        </w:rPr>
        <w:t xml:space="preserve"> Е.А., воспитатель</w:t>
      </w:r>
    </w:p>
    <w:sectPr w:rsidR="00EA2C52" w:rsidRPr="00EA2C52" w:rsidSect="00EA2C52">
      <w:pgSz w:w="11906" w:h="16838"/>
      <w:pgMar w:top="1134" w:right="850" w:bottom="1134" w:left="1701" w:header="708" w:footer="708" w:gutter="0"/>
      <w:pgBorders w:offsetFrom="page">
        <w:top w:val="clocks" w:sz="16" w:space="24" w:color="auto"/>
        <w:left w:val="clocks" w:sz="16" w:space="24" w:color="auto"/>
        <w:bottom w:val="clocks" w:sz="16" w:space="24" w:color="auto"/>
        <w:right w:val="clock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56394E"/>
    <w:rsid w:val="00001D9E"/>
    <w:rsid w:val="002E1358"/>
    <w:rsid w:val="004B3BC9"/>
    <w:rsid w:val="004F7621"/>
    <w:rsid w:val="0056394E"/>
    <w:rsid w:val="00823E27"/>
    <w:rsid w:val="00966ADD"/>
    <w:rsid w:val="00EA2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user</cp:lastModifiedBy>
  <cp:revision>4</cp:revision>
  <dcterms:created xsi:type="dcterms:W3CDTF">2021-01-17T10:57:00Z</dcterms:created>
  <dcterms:modified xsi:type="dcterms:W3CDTF">2021-02-10T03:38:00Z</dcterms:modified>
</cp:coreProperties>
</file>