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5B" w:rsidRDefault="00F3225B" w:rsidP="00F3225B">
      <w:pPr>
        <w:pStyle w:val="a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Родительское собрание </w:t>
      </w:r>
    </w:p>
    <w:p w:rsidR="00F3225B" w:rsidRPr="00F3225B" w:rsidRDefault="00F3225B" w:rsidP="00F3225B">
      <w:pPr>
        <w:pStyle w:val="a4"/>
        <w:jc w:val="center"/>
        <w:rPr>
          <w:rFonts w:ascii="Times New Roman" w:eastAsia="Times New Roman" w:hAnsi="Times New Roman" w:cs="Times New Roman"/>
          <w:b/>
          <w:sz w:val="32"/>
          <w:szCs w:val="32"/>
        </w:rPr>
      </w:pPr>
      <w:r w:rsidRPr="00F3225B">
        <w:rPr>
          <w:rFonts w:ascii="Times New Roman" w:eastAsia="Times New Roman" w:hAnsi="Times New Roman" w:cs="Times New Roman"/>
          <w:b/>
          <w:sz w:val="32"/>
          <w:szCs w:val="32"/>
        </w:rPr>
        <w:t>«Формирование математических способностей</w:t>
      </w:r>
    </w:p>
    <w:p w:rsidR="00F3225B" w:rsidRPr="00F3225B" w:rsidRDefault="00F3225B" w:rsidP="00F3225B">
      <w:pPr>
        <w:pStyle w:val="a4"/>
        <w:jc w:val="center"/>
        <w:rPr>
          <w:rFonts w:ascii="Times New Roman" w:eastAsia="Times New Roman" w:hAnsi="Times New Roman" w:cs="Times New Roman"/>
          <w:b/>
          <w:sz w:val="32"/>
          <w:szCs w:val="32"/>
        </w:rPr>
      </w:pPr>
      <w:r w:rsidRPr="00F3225B">
        <w:rPr>
          <w:rFonts w:ascii="Times New Roman" w:eastAsia="Times New Roman" w:hAnsi="Times New Roman" w:cs="Times New Roman"/>
          <w:b/>
          <w:sz w:val="32"/>
          <w:szCs w:val="32"/>
        </w:rPr>
        <w:t>у детей 5-6 лет, через игры»</w:t>
      </w:r>
    </w:p>
    <w:p w:rsidR="00874115" w:rsidRDefault="00874115" w:rsidP="00F3225B">
      <w:pPr>
        <w:pStyle w:val="a3"/>
        <w:shd w:val="clear" w:color="auto" w:fill="FFFFFF"/>
        <w:spacing w:before="0" w:beforeAutospacing="0" w:after="150" w:afterAutospacing="0"/>
        <w:ind w:left="720"/>
        <w:rPr>
          <w:iCs/>
          <w:sz w:val="28"/>
          <w:szCs w:val="28"/>
        </w:rPr>
      </w:pPr>
    </w:p>
    <w:p w:rsidR="00874115" w:rsidRDefault="00874115" w:rsidP="00A141A5">
      <w:pPr>
        <w:pStyle w:val="a3"/>
        <w:shd w:val="clear" w:color="auto" w:fill="FFFFFF"/>
        <w:spacing w:before="0" w:beforeAutospacing="0" w:after="150" w:afterAutospacing="0"/>
        <w:ind w:left="720"/>
        <w:jc w:val="right"/>
        <w:rPr>
          <w:sz w:val="28"/>
          <w:szCs w:val="28"/>
        </w:rPr>
      </w:pPr>
      <w:r>
        <w:rPr>
          <w:sz w:val="28"/>
          <w:szCs w:val="28"/>
        </w:rPr>
        <w:t xml:space="preserve">Чтобы научить детей </w:t>
      </w:r>
      <w:r w:rsidRPr="00874115">
        <w:rPr>
          <w:sz w:val="28"/>
          <w:szCs w:val="28"/>
        </w:rPr>
        <w:t>любить математику, поддерживать у них интерес к интеллектуальной деятельности, побуждать к решению поисковых задач, необходимо творчески и с интересом подходить к организации процесса обучения, использовать разнообразие и вариативность развивающих игр с математическим содержанием</w:t>
      </w:r>
    </w:p>
    <w:p w:rsidR="007F376E" w:rsidRDefault="007F376E" w:rsidP="00A141A5">
      <w:pPr>
        <w:pStyle w:val="a3"/>
        <w:shd w:val="clear" w:color="auto" w:fill="FFFFFF"/>
        <w:spacing w:before="0" w:beforeAutospacing="0" w:after="150" w:afterAutospacing="0"/>
        <w:ind w:left="720"/>
        <w:jc w:val="right"/>
        <w:rPr>
          <w:sz w:val="28"/>
          <w:szCs w:val="28"/>
        </w:rPr>
      </w:pPr>
    </w:p>
    <w:p w:rsidR="007F376E" w:rsidRPr="00A75F24" w:rsidRDefault="007F376E" w:rsidP="007F376E">
      <w:pPr>
        <w:pStyle w:val="Default"/>
        <w:rPr>
          <w:sz w:val="28"/>
          <w:szCs w:val="28"/>
        </w:rPr>
      </w:pPr>
      <w:r w:rsidRPr="00A75F24">
        <w:rPr>
          <w:sz w:val="28"/>
          <w:szCs w:val="28"/>
        </w:rPr>
        <w:t xml:space="preserve">Математика – наука </w:t>
      </w:r>
    </w:p>
    <w:p w:rsidR="007F376E" w:rsidRPr="00A75F24" w:rsidRDefault="007F376E" w:rsidP="007F376E">
      <w:pPr>
        <w:pStyle w:val="Default"/>
        <w:rPr>
          <w:sz w:val="28"/>
          <w:szCs w:val="28"/>
        </w:rPr>
      </w:pPr>
      <w:r w:rsidRPr="00A75F24">
        <w:rPr>
          <w:sz w:val="28"/>
          <w:szCs w:val="28"/>
        </w:rPr>
        <w:t xml:space="preserve">Хороша и всем нужна, </w:t>
      </w:r>
    </w:p>
    <w:p w:rsidR="007F376E" w:rsidRPr="00A75F24" w:rsidRDefault="007F376E" w:rsidP="007F376E">
      <w:pPr>
        <w:pStyle w:val="Default"/>
        <w:rPr>
          <w:sz w:val="28"/>
          <w:szCs w:val="28"/>
        </w:rPr>
      </w:pPr>
      <w:r w:rsidRPr="00A75F24">
        <w:rPr>
          <w:sz w:val="28"/>
          <w:szCs w:val="28"/>
        </w:rPr>
        <w:t xml:space="preserve">Без нее прожить нам трудно, </w:t>
      </w:r>
    </w:p>
    <w:p w:rsidR="007F376E" w:rsidRDefault="007F376E" w:rsidP="007F376E">
      <w:pPr>
        <w:pStyle w:val="a3"/>
        <w:shd w:val="clear" w:color="auto" w:fill="FFFFFF"/>
        <w:spacing w:before="0" w:beforeAutospacing="0" w:after="150" w:afterAutospacing="0"/>
        <w:rPr>
          <w:sz w:val="28"/>
          <w:szCs w:val="28"/>
        </w:rPr>
      </w:pPr>
      <w:r w:rsidRPr="00A75F24">
        <w:rPr>
          <w:sz w:val="28"/>
          <w:szCs w:val="28"/>
        </w:rPr>
        <w:t>Без нее нам жизнь сложна</w:t>
      </w:r>
    </w:p>
    <w:p w:rsidR="007F376E" w:rsidRDefault="007F376E" w:rsidP="00874115">
      <w:pPr>
        <w:pStyle w:val="a3"/>
        <w:shd w:val="clear" w:color="auto" w:fill="FFFFFF"/>
        <w:spacing w:before="0" w:beforeAutospacing="0" w:after="150" w:afterAutospacing="0"/>
        <w:rPr>
          <w:sz w:val="28"/>
          <w:szCs w:val="28"/>
        </w:rPr>
      </w:pPr>
      <w:r>
        <w:rPr>
          <w:sz w:val="28"/>
          <w:szCs w:val="28"/>
        </w:rPr>
        <w:t>Здравствуйте, уважаемые гости</w:t>
      </w:r>
      <w:r w:rsidR="00A150DD">
        <w:rPr>
          <w:sz w:val="28"/>
          <w:szCs w:val="28"/>
        </w:rPr>
        <w:t xml:space="preserve">! </w:t>
      </w:r>
      <w:r>
        <w:rPr>
          <w:sz w:val="28"/>
          <w:szCs w:val="28"/>
        </w:rPr>
        <w:t>Я Математика, а я Спортик.</w:t>
      </w:r>
    </w:p>
    <w:p w:rsidR="004B1D25" w:rsidRDefault="00F3225B" w:rsidP="00874115">
      <w:pPr>
        <w:pStyle w:val="a3"/>
        <w:shd w:val="clear" w:color="auto" w:fill="FFFFFF"/>
        <w:spacing w:before="0" w:beforeAutospacing="0" w:after="150" w:afterAutospacing="0"/>
        <w:rPr>
          <w:sz w:val="28"/>
          <w:szCs w:val="28"/>
        </w:rPr>
      </w:pPr>
      <w:r>
        <w:rPr>
          <w:sz w:val="28"/>
          <w:szCs w:val="28"/>
        </w:rPr>
        <w:t>Математика</w:t>
      </w:r>
      <w:r>
        <w:rPr>
          <w:sz w:val="28"/>
          <w:szCs w:val="28"/>
        </w:rPr>
        <w:t xml:space="preserve">: </w:t>
      </w:r>
      <w:r w:rsidR="007F376E">
        <w:rPr>
          <w:sz w:val="28"/>
          <w:szCs w:val="28"/>
        </w:rPr>
        <w:t>Мы сегодня целый день спорим, я говорю, что математические способности лучше развивать в дидактических играх</w:t>
      </w:r>
      <w:r w:rsidR="004B1D25">
        <w:rPr>
          <w:sz w:val="28"/>
          <w:szCs w:val="28"/>
        </w:rPr>
        <w:t>.</w:t>
      </w:r>
    </w:p>
    <w:p w:rsidR="007F376E" w:rsidRDefault="004B1D25" w:rsidP="00874115">
      <w:pPr>
        <w:pStyle w:val="a3"/>
        <w:shd w:val="clear" w:color="auto" w:fill="FFFFFF"/>
        <w:spacing w:before="0" w:beforeAutospacing="0" w:after="150" w:afterAutospacing="0"/>
        <w:rPr>
          <w:sz w:val="28"/>
          <w:szCs w:val="28"/>
        </w:rPr>
      </w:pPr>
      <w:r>
        <w:rPr>
          <w:sz w:val="28"/>
          <w:szCs w:val="28"/>
        </w:rPr>
        <w:t xml:space="preserve"> </w:t>
      </w:r>
      <w:r w:rsidR="00F3225B">
        <w:rPr>
          <w:sz w:val="28"/>
          <w:szCs w:val="28"/>
        </w:rPr>
        <w:t>Спортик</w:t>
      </w:r>
      <w:r w:rsidR="00F3225B">
        <w:rPr>
          <w:sz w:val="28"/>
          <w:szCs w:val="28"/>
        </w:rPr>
        <w:t xml:space="preserve">: </w:t>
      </w:r>
      <w:r w:rsidR="007F376E">
        <w:rPr>
          <w:sz w:val="28"/>
          <w:szCs w:val="28"/>
        </w:rPr>
        <w:t>А я говорю, что в физкультуре.</w:t>
      </w:r>
    </w:p>
    <w:p w:rsidR="007F376E" w:rsidRPr="0042632B" w:rsidRDefault="002555A8" w:rsidP="007F376E">
      <w:pPr>
        <w:pStyle w:val="Default"/>
        <w:rPr>
          <w:color w:val="auto"/>
          <w:sz w:val="28"/>
          <w:szCs w:val="28"/>
        </w:rPr>
      </w:pPr>
      <w:r w:rsidRPr="0042632B">
        <w:rPr>
          <w:color w:val="auto"/>
          <w:sz w:val="28"/>
          <w:szCs w:val="28"/>
        </w:rPr>
        <w:t>Вот скажи, почему именно дидактические игры</w:t>
      </w:r>
      <w:r w:rsidR="00F3225B">
        <w:rPr>
          <w:color w:val="auto"/>
          <w:sz w:val="28"/>
          <w:szCs w:val="28"/>
        </w:rPr>
        <w:t>?</w:t>
      </w:r>
    </w:p>
    <w:p w:rsidR="002555A8" w:rsidRPr="0042632B" w:rsidRDefault="00F3225B" w:rsidP="007F376E">
      <w:pPr>
        <w:pStyle w:val="Default"/>
        <w:rPr>
          <w:color w:val="auto"/>
          <w:sz w:val="28"/>
          <w:szCs w:val="28"/>
          <w:shd w:val="clear" w:color="auto" w:fill="FFFFFF"/>
        </w:rPr>
      </w:pPr>
      <w:r>
        <w:rPr>
          <w:sz w:val="28"/>
          <w:szCs w:val="28"/>
        </w:rPr>
        <w:t>Математика:</w:t>
      </w:r>
      <w:r>
        <w:rPr>
          <w:sz w:val="28"/>
          <w:szCs w:val="28"/>
        </w:rPr>
        <w:t xml:space="preserve"> </w:t>
      </w:r>
      <w:r w:rsidR="002555A8" w:rsidRPr="0042632B">
        <w:rPr>
          <w:rStyle w:val="a9"/>
          <w:color w:val="auto"/>
          <w:sz w:val="28"/>
          <w:szCs w:val="28"/>
          <w:bdr w:val="none" w:sz="0" w:space="0" w:color="auto" w:frame="1"/>
          <w:shd w:val="clear" w:color="auto" w:fill="FFFFFF"/>
        </w:rPr>
        <w:t>Дидактическая</w:t>
      </w:r>
      <w:r w:rsidR="002555A8" w:rsidRPr="0042632B">
        <w:rPr>
          <w:color w:val="auto"/>
          <w:sz w:val="28"/>
          <w:szCs w:val="28"/>
          <w:shd w:val="clear" w:color="auto" w:fill="FFFFFF"/>
        </w:rPr>
        <w:t> игра дает возможность решать различные педагогические задачи в игровой форме, наиболее доступной и привлекательной для </w:t>
      </w:r>
      <w:r w:rsidR="002555A8" w:rsidRPr="0042632B">
        <w:rPr>
          <w:rStyle w:val="a9"/>
          <w:color w:val="auto"/>
          <w:sz w:val="28"/>
          <w:szCs w:val="28"/>
          <w:bdr w:val="none" w:sz="0" w:space="0" w:color="auto" w:frame="1"/>
          <w:shd w:val="clear" w:color="auto" w:fill="FFFFFF"/>
        </w:rPr>
        <w:t>детей</w:t>
      </w:r>
      <w:r w:rsidR="002555A8" w:rsidRPr="0042632B">
        <w:rPr>
          <w:color w:val="auto"/>
          <w:sz w:val="28"/>
          <w:szCs w:val="28"/>
          <w:shd w:val="clear" w:color="auto" w:fill="FFFFFF"/>
        </w:rPr>
        <w:t>.</w:t>
      </w:r>
      <w:r w:rsidR="002555A8" w:rsidRPr="0042632B">
        <w:rPr>
          <w:color w:val="auto"/>
          <w:sz w:val="28"/>
          <w:szCs w:val="28"/>
          <w:bdr w:val="none" w:sz="0" w:space="0" w:color="auto" w:frame="1"/>
          <w:shd w:val="clear" w:color="auto" w:fill="FFFFFF"/>
        </w:rPr>
        <w:t xml:space="preserve">  И я с уверенностью могу сказать, что </w:t>
      </w:r>
      <w:r w:rsidR="002555A8" w:rsidRPr="0042632B">
        <w:rPr>
          <w:rStyle w:val="a9"/>
          <w:color w:val="auto"/>
          <w:sz w:val="28"/>
          <w:szCs w:val="28"/>
          <w:bdr w:val="none" w:sz="0" w:space="0" w:color="auto" w:frame="1"/>
          <w:shd w:val="clear" w:color="auto" w:fill="FFFFFF"/>
        </w:rPr>
        <w:t>дидактические игры с математическим</w:t>
      </w:r>
      <w:r w:rsidR="002555A8" w:rsidRPr="0042632B">
        <w:rPr>
          <w:color w:val="auto"/>
          <w:sz w:val="28"/>
          <w:szCs w:val="28"/>
          <w:shd w:val="clear" w:color="auto" w:fill="FFFFFF"/>
        </w:rPr>
        <w:t> содержанием прекрасно </w:t>
      </w:r>
      <w:r w:rsidR="002555A8" w:rsidRPr="0042632B">
        <w:rPr>
          <w:rStyle w:val="a9"/>
          <w:color w:val="auto"/>
          <w:sz w:val="28"/>
          <w:szCs w:val="28"/>
          <w:bdr w:val="none" w:sz="0" w:space="0" w:color="auto" w:frame="1"/>
          <w:shd w:val="clear" w:color="auto" w:fill="FFFFFF"/>
        </w:rPr>
        <w:t>развивают умственные способности детей</w:t>
      </w:r>
      <w:r w:rsidR="002555A8" w:rsidRPr="0042632B">
        <w:rPr>
          <w:color w:val="auto"/>
          <w:sz w:val="28"/>
          <w:szCs w:val="28"/>
          <w:shd w:val="clear" w:color="auto" w:fill="FFFFFF"/>
        </w:rPr>
        <w:t>.</w:t>
      </w:r>
    </w:p>
    <w:p w:rsidR="00545C64" w:rsidRPr="0042632B" w:rsidRDefault="002555A8" w:rsidP="007F376E">
      <w:pPr>
        <w:pStyle w:val="Default"/>
        <w:rPr>
          <w:color w:val="auto"/>
          <w:sz w:val="28"/>
          <w:szCs w:val="28"/>
          <w:shd w:val="clear" w:color="auto" w:fill="FFFFFF"/>
        </w:rPr>
      </w:pPr>
      <w:r w:rsidRPr="0042632B">
        <w:rPr>
          <w:color w:val="auto"/>
          <w:sz w:val="28"/>
          <w:szCs w:val="28"/>
          <w:shd w:val="clear" w:color="auto" w:fill="FFFFFF"/>
        </w:rPr>
        <w:t>А вот теперь</w:t>
      </w:r>
      <w:r w:rsidR="004B1D25" w:rsidRPr="0042632B">
        <w:rPr>
          <w:color w:val="auto"/>
          <w:sz w:val="28"/>
          <w:szCs w:val="28"/>
          <w:shd w:val="clear" w:color="auto" w:fill="FFFFFF"/>
        </w:rPr>
        <w:t>,</w:t>
      </w:r>
      <w:r w:rsidRPr="0042632B">
        <w:rPr>
          <w:color w:val="auto"/>
          <w:sz w:val="28"/>
          <w:szCs w:val="28"/>
          <w:shd w:val="clear" w:color="auto" w:fill="FFFFFF"/>
        </w:rPr>
        <w:t xml:space="preserve"> ты мне скажи, как можно</w:t>
      </w:r>
      <w:r w:rsidR="00545C64" w:rsidRPr="0042632B">
        <w:rPr>
          <w:color w:val="auto"/>
          <w:sz w:val="28"/>
          <w:szCs w:val="28"/>
          <w:shd w:val="clear" w:color="auto" w:fill="FFFFFF"/>
        </w:rPr>
        <w:t xml:space="preserve"> соединить математику с физкультурой</w:t>
      </w:r>
      <w:r w:rsidR="00526D3E" w:rsidRPr="0042632B">
        <w:rPr>
          <w:color w:val="auto"/>
          <w:sz w:val="28"/>
          <w:szCs w:val="28"/>
          <w:shd w:val="clear" w:color="auto" w:fill="FFFFFF"/>
        </w:rPr>
        <w:t>. Э</w:t>
      </w:r>
      <w:r w:rsidR="00545C64" w:rsidRPr="0042632B">
        <w:rPr>
          <w:color w:val="auto"/>
          <w:sz w:val="28"/>
          <w:szCs w:val="28"/>
          <w:shd w:val="clear" w:color="auto" w:fill="FFFFFF"/>
        </w:rPr>
        <w:t>то ведь разные виды деятельности</w:t>
      </w:r>
      <w:r w:rsidR="00526D3E" w:rsidRPr="0042632B">
        <w:rPr>
          <w:color w:val="auto"/>
          <w:sz w:val="28"/>
          <w:szCs w:val="28"/>
          <w:shd w:val="clear" w:color="auto" w:fill="FFFFFF"/>
        </w:rPr>
        <w:t>.</w:t>
      </w:r>
    </w:p>
    <w:p w:rsidR="00545C64" w:rsidRPr="0042632B" w:rsidRDefault="00F3225B" w:rsidP="007F376E">
      <w:pPr>
        <w:pStyle w:val="Default"/>
        <w:rPr>
          <w:color w:val="auto"/>
          <w:sz w:val="28"/>
          <w:szCs w:val="28"/>
        </w:rPr>
      </w:pPr>
      <w:r>
        <w:rPr>
          <w:sz w:val="28"/>
          <w:szCs w:val="28"/>
        </w:rPr>
        <w:t xml:space="preserve">Спортик: </w:t>
      </w:r>
      <w:r w:rsidR="00545C64" w:rsidRPr="0042632B">
        <w:rPr>
          <w:color w:val="auto"/>
          <w:sz w:val="28"/>
          <w:szCs w:val="28"/>
        </w:rPr>
        <w:t>Н</w:t>
      </w:r>
      <w:r w:rsidR="00545C64" w:rsidRPr="0042632B">
        <w:rPr>
          <w:color w:val="auto"/>
          <w:sz w:val="28"/>
          <w:szCs w:val="28"/>
        </w:rPr>
        <w:t>о и у них есть много общего.</w:t>
      </w:r>
    </w:p>
    <w:p w:rsidR="00526D3E" w:rsidRPr="0042632B" w:rsidRDefault="00F3225B" w:rsidP="007F376E">
      <w:pPr>
        <w:pStyle w:val="Default"/>
        <w:rPr>
          <w:color w:val="auto"/>
          <w:sz w:val="28"/>
          <w:szCs w:val="28"/>
          <w:shd w:val="clear" w:color="auto" w:fill="FFFFFF"/>
        </w:rPr>
      </w:pPr>
      <w:r>
        <w:rPr>
          <w:sz w:val="28"/>
          <w:szCs w:val="28"/>
        </w:rPr>
        <w:t>Математика:</w:t>
      </w:r>
      <w:r>
        <w:rPr>
          <w:sz w:val="28"/>
          <w:szCs w:val="28"/>
        </w:rPr>
        <w:t xml:space="preserve"> </w:t>
      </w:r>
      <w:r w:rsidR="00526D3E" w:rsidRPr="0042632B">
        <w:rPr>
          <w:color w:val="auto"/>
          <w:sz w:val="28"/>
          <w:szCs w:val="28"/>
        </w:rPr>
        <w:t xml:space="preserve">Что именно </w:t>
      </w:r>
    </w:p>
    <w:p w:rsidR="00545C64" w:rsidRPr="0042632B" w:rsidRDefault="00F3225B" w:rsidP="007F376E">
      <w:pPr>
        <w:pStyle w:val="Default"/>
        <w:rPr>
          <w:color w:val="auto"/>
          <w:sz w:val="28"/>
          <w:szCs w:val="28"/>
          <w:shd w:val="clear" w:color="auto" w:fill="FFFFFF"/>
        </w:rPr>
      </w:pPr>
      <w:r>
        <w:rPr>
          <w:sz w:val="28"/>
          <w:szCs w:val="28"/>
        </w:rPr>
        <w:t xml:space="preserve">Спортик: </w:t>
      </w:r>
      <w:r w:rsidR="00545C64" w:rsidRPr="0042632B">
        <w:rPr>
          <w:color w:val="auto"/>
          <w:sz w:val="28"/>
          <w:szCs w:val="28"/>
        </w:rPr>
        <w:t>М</w:t>
      </w:r>
      <w:r w:rsidR="00545C64" w:rsidRPr="0042632B">
        <w:rPr>
          <w:color w:val="auto"/>
          <w:sz w:val="28"/>
          <w:szCs w:val="28"/>
        </w:rPr>
        <w:t>атематика – это гимнастика ума, а физкультура - гимнастика тела.</w:t>
      </w:r>
    </w:p>
    <w:p w:rsidR="004B1D25" w:rsidRPr="0042632B" w:rsidRDefault="004B1D25" w:rsidP="007F376E">
      <w:pPr>
        <w:pStyle w:val="Default"/>
        <w:rPr>
          <w:color w:val="auto"/>
          <w:sz w:val="28"/>
          <w:szCs w:val="28"/>
        </w:rPr>
      </w:pPr>
    </w:p>
    <w:p w:rsidR="00526D3E" w:rsidRPr="0042632B" w:rsidRDefault="004B1D25" w:rsidP="007F376E">
      <w:pPr>
        <w:pStyle w:val="Default"/>
        <w:rPr>
          <w:color w:val="auto"/>
          <w:sz w:val="28"/>
          <w:szCs w:val="28"/>
        </w:rPr>
      </w:pPr>
      <w:r w:rsidRPr="0042632B">
        <w:rPr>
          <w:color w:val="auto"/>
          <w:sz w:val="28"/>
          <w:szCs w:val="28"/>
        </w:rPr>
        <w:t xml:space="preserve">Применение </w:t>
      </w:r>
      <w:r w:rsidR="00526D3E" w:rsidRPr="0042632B">
        <w:rPr>
          <w:color w:val="auto"/>
          <w:sz w:val="28"/>
          <w:szCs w:val="28"/>
        </w:rPr>
        <w:t>математики</w:t>
      </w:r>
      <w:r w:rsidRPr="0042632B">
        <w:rPr>
          <w:color w:val="auto"/>
          <w:sz w:val="28"/>
          <w:szCs w:val="28"/>
        </w:rPr>
        <w:t xml:space="preserve"> в ходе физкультурной де</w:t>
      </w:r>
      <w:r w:rsidR="00526D3E" w:rsidRPr="0042632B">
        <w:rPr>
          <w:color w:val="auto"/>
          <w:sz w:val="28"/>
          <w:szCs w:val="28"/>
        </w:rPr>
        <w:t xml:space="preserve">ятельности в </w:t>
      </w:r>
      <w:r w:rsidRPr="0042632B">
        <w:rPr>
          <w:color w:val="auto"/>
          <w:sz w:val="28"/>
          <w:szCs w:val="28"/>
        </w:rPr>
        <w:t>подвижных играх создает условия для закрепления математических понятий, помогает приобрести необ</w:t>
      </w:r>
      <w:r w:rsidR="00526D3E" w:rsidRPr="0042632B">
        <w:rPr>
          <w:color w:val="auto"/>
          <w:sz w:val="28"/>
          <w:szCs w:val="28"/>
        </w:rPr>
        <w:t>ходимые навыки, знания и умения.</w:t>
      </w:r>
    </w:p>
    <w:p w:rsidR="007F376E" w:rsidRPr="0042632B" w:rsidRDefault="00526D3E" w:rsidP="007F376E">
      <w:pPr>
        <w:pStyle w:val="Default"/>
        <w:rPr>
          <w:color w:val="auto"/>
          <w:sz w:val="28"/>
          <w:szCs w:val="28"/>
        </w:rPr>
      </w:pPr>
      <w:r w:rsidRPr="0042632B">
        <w:rPr>
          <w:color w:val="auto"/>
          <w:sz w:val="28"/>
          <w:szCs w:val="28"/>
        </w:rPr>
        <w:t>Дети станут более</w:t>
      </w:r>
      <w:r w:rsidR="004B1D25" w:rsidRPr="0042632B">
        <w:rPr>
          <w:color w:val="auto"/>
          <w:sz w:val="28"/>
          <w:szCs w:val="28"/>
        </w:rPr>
        <w:t xml:space="preserve"> </w:t>
      </w:r>
      <w:r w:rsidRPr="0042632B">
        <w:rPr>
          <w:color w:val="auto"/>
          <w:sz w:val="28"/>
          <w:szCs w:val="28"/>
        </w:rPr>
        <w:t>самостоятельными, уверенными. И это положительно ….  на дальнейшем усвоении математического материала.</w:t>
      </w:r>
    </w:p>
    <w:p w:rsidR="00A150DD" w:rsidRPr="0042632B" w:rsidRDefault="006C0400" w:rsidP="0042632B">
      <w:pPr>
        <w:pStyle w:val="a4"/>
        <w:rPr>
          <w:rFonts w:ascii="Times New Roman" w:eastAsia="Times New Roman" w:hAnsi="Times New Roman" w:cs="Times New Roman"/>
          <w:sz w:val="28"/>
          <w:szCs w:val="28"/>
        </w:rPr>
      </w:pPr>
      <w:r w:rsidRPr="0042632B">
        <w:rPr>
          <w:rFonts w:ascii="Times New Roman" w:eastAsia="Times New Roman" w:hAnsi="Times New Roman" w:cs="Times New Roman"/>
          <w:sz w:val="28"/>
          <w:szCs w:val="28"/>
        </w:rPr>
        <w:t xml:space="preserve">Формирование у детей математических представлений должно опираться на предметно – чувственную деятельность. В процессе которой, у ребенка легче усваиваются знания и умения, осознанно появляются навыки счета, измерения, появляется основа в ориентировке в математических понятиях. С учетом этого, формирование элементарных математических представлений у детей дошкольного возраста должно проводиться не только путём </w:t>
      </w:r>
      <w:r w:rsidRPr="0042632B">
        <w:rPr>
          <w:rFonts w:ascii="Times New Roman" w:eastAsia="Times New Roman" w:hAnsi="Times New Roman" w:cs="Times New Roman"/>
          <w:sz w:val="28"/>
          <w:szCs w:val="28"/>
        </w:rPr>
        <w:lastRenderedPageBreak/>
        <w:t>целенаправленного обучения в ходе непосредственно - образовательной деятельности, но и в игровой форме, на прогулках, в играх, на занятиях физической культуры</w:t>
      </w:r>
    </w:p>
    <w:p w:rsidR="00A150DD" w:rsidRPr="0042632B" w:rsidRDefault="00A150DD" w:rsidP="0042632B">
      <w:pPr>
        <w:pStyle w:val="a4"/>
        <w:rPr>
          <w:rFonts w:ascii="Times New Roman" w:hAnsi="Times New Roman" w:cs="Times New Roman"/>
          <w:sz w:val="28"/>
          <w:szCs w:val="28"/>
        </w:rPr>
      </w:pPr>
    </w:p>
    <w:p w:rsidR="007F376E" w:rsidRPr="0042632B" w:rsidRDefault="00F3225B" w:rsidP="0042632B">
      <w:pPr>
        <w:pStyle w:val="a4"/>
        <w:rPr>
          <w:rFonts w:ascii="Times New Roman" w:hAnsi="Times New Roman" w:cs="Times New Roman"/>
          <w:sz w:val="28"/>
          <w:szCs w:val="28"/>
        </w:rPr>
      </w:pPr>
      <w:r w:rsidRPr="00F3225B">
        <w:rPr>
          <w:rFonts w:ascii="Times New Roman" w:hAnsi="Times New Roman" w:cs="Times New Roman"/>
          <w:sz w:val="28"/>
          <w:szCs w:val="28"/>
        </w:rPr>
        <w:t>Математика:</w:t>
      </w:r>
      <w:r>
        <w:rPr>
          <w:sz w:val="28"/>
          <w:szCs w:val="28"/>
        </w:rPr>
        <w:t xml:space="preserve"> </w:t>
      </w:r>
      <w:r w:rsidR="007F376E" w:rsidRPr="0042632B">
        <w:rPr>
          <w:rFonts w:ascii="Times New Roman" w:hAnsi="Times New Roman" w:cs="Times New Roman"/>
          <w:sz w:val="28"/>
          <w:szCs w:val="28"/>
        </w:rPr>
        <w:t xml:space="preserve">Математика – наука </w:t>
      </w:r>
    </w:p>
    <w:p w:rsidR="007F376E" w:rsidRPr="0042632B" w:rsidRDefault="007F376E"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Хороша и всем нужна, </w:t>
      </w:r>
    </w:p>
    <w:p w:rsidR="007F376E" w:rsidRPr="0042632B" w:rsidRDefault="007F376E"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Без нее прожить нам трудно, </w:t>
      </w:r>
    </w:p>
    <w:p w:rsidR="00A141A5" w:rsidRPr="0042632B" w:rsidRDefault="007F376E" w:rsidP="0042632B">
      <w:pPr>
        <w:pStyle w:val="a4"/>
        <w:rPr>
          <w:rFonts w:ascii="Times New Roman" w:hAnsi="Times New Roman" w:cs="Times New Roman"/>
          <w:sz w:val="28"/>
          <w:szCs w:val="28"/>
        </w:rPr>
      </w:pPr>
      <w:r w:rsidRPr="0042632B">
        <w:rPr>
          <w:rFonts w:ascii="Times New Roman" w:hAnsi="Times New Roman" w:cs="Times New Roman"/>
          <w:sz w:val="28"/>
          <w:szCs w:val="28"/>
        </w:rPr>
        <w:t>Без нее нам жизнь сложна.</w:t>
      </w:r>
    </w:p>
    <w:p w:rsidR="00A27C9E" w:rsidRPr="0042632B" w:rsidRDefault="00A27C9E" w:rsidP="0042632B">
      <w:pPr>
        <w:pStyle w:val="a4"/>
        <w:rPr>
          <w:rFonts w:ascii="Times New Roman" w:hAnsi="Times New Roman" w:cs="Times New Roman"/>
          <w:sz w:val="28"/>
          <w:szCs w:val="28"/>
        </w:rPr>
      </w:pPr>
      <w:r w:rsidRPr="0042632B">
        <w:rPr>
          <w:rFonts w:ascii="Times New Roman" w:hAnsi="Times New Roman" w:cs="Times New Roman"/>
          <w:sz w:val="28"/>
          <w:szCs w:val="28"/>
        </w:rPr>
        <w:t>Математика-</w:t>
      </w:r>
    </w:p>
    <w:p w:rsidR="00A141A5" w:rsidRPr="0042632B" w:rsidRDefault="00A141A5" w:rsidP="0042632B">
      <w:pPr>
        <w:pStyle w:val="a4"/>
        <w:rPr>
          <w:rFonts w:ascii="Times New Roman" w:hAnsi="Times New Roman" w:cs="Times New Roman"/>
          <w:sz w:val="28"/>
          <w:szCs w:val="28"/>
        </w:rPr>
      </w:pPr>
      <w:r w:rsidRPr="0042632B">
        <w:rPr>
          <w:rFonts w:ascii="Times New Roman" w:hAnsi="Times New Roman" w:cs="Times New Roman"/>
          <w:sz w:val="28"/>
          <w:szCs w:val="28"/>
        </w:rPr>
        <w:t>Развитие умственных способностей детей дошкольного возраста – одна из актуальных проблем совреме</w:t>
      </w:r>
      <w:bookmarkStart w:id="0" w:name="_GoBack"/>
      <w:bookmarkEnd w:id="0"/>
      <w:r w:rsidRPr="0042632B">
        <w:rPr>
          <w:rFonts w:ascii="Times New Roman" w:hAnsi="Times New Roman" w:cs="Times New Roman"/>
          <w:sz w:val="28"/>
          <w:szCs w:val="28"/>
        </w:rPr>
        <w:t>нности. Дошкольник с развитым интеллектом быстрее запоминает материал, более уверен в своих силах, лучше подготовлен к школе. Основной метод развития – проблемно-поисковый, а главная форма организации – игра. Игра способствует умственному развитию дошкольника.</w:t>
      </w:r>
    </w:p>
    <w:p w:rsidR="007F376E" w:rsidRPr="0042632B" w:rsidRDefault="007F376E" w:rsidP="0042632B">
      <w:pPr>
        <w:pStyle w:val="a4"/>
        <w:rPr>
          <w:rFonts w:ascii="Times New Roman" w:hAnsi="Times New Roman" w:cs="Times New Roman"/>
          <w:sz w:val="28"/>
          <w:szCs w:val="28"/>
        </w:rPr>
      </w:pPr>
      <w:r w:rsidRPr="0042632B">
        <w:rPr>
          <w:rFonts w:ascii="Times New Roman" w:hAnsi="Times New Roman" w:cs="Times New Roman"/>
          <w:sz w:val="28"/>
          <w:szCs w:val="28"/>
        </w:rPr>
        <w:t>Игры бывают разные</w:t>
      </w: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Я предлагаю развивать математические способности через дидактические игры</w:t>
      </w: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А я предлагаю, </w:t>
      </w:r>
      <w:r w:rsidR="00A150DD" w:rsidRPr="0042632B">
        <w:rPr>
          <w:rFonts w:ascii="Times New Roman" w:hAnsi="Times New Roman" w:cs="Times New Roman"/>
          <w:sz w:val="28"/>
          <w:szCs w:val="28"/>
        </w:rPr>
        <w:t xml:space="preserve">закрепить математические способности, </w:t>
      </w:r>
      <w:r w:rsidRPr="0042632B">
        <w:rPr>
          <w:rFonts w:ascii="Times New Roman" w:hAnsi="Times New Roman" w:cs="Times New Roman"/>
          <w:sz w:val="28"/>
          <w:szCs w:val="28"/>
        </w:rPr>
        <w:t>через физкультуру.</w:t>
      </w: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А разве можно применяя физическую культуру </w:t>
      </w:r>
      <w:r w:rsidR="00A150DD" w:rsidRPr="0042632B">
        <w:rPr>
          <w:rFonts w:ascii="Times New Roman" w:hAnsi="Times New Roman" w:cs="Times New Roman"/>
          <w:sz w:val="28"/>
          <w:szCs w:val="28"/>
        </w:rPr>
        <w:t>закрепить</w:t>
      </w:r>
      <w:r w:rsidRPr="0042632B">
        <w:rPr>
          <w:rFonts w:ascii="Times New Roman" w:hAnsi="Times New Roman" w:cs="Times New Roman"/>
          <w:sz w:val="28"/>
          <w:szCs w:val="28"/>
        </w:rPr>
        <w:t xml:space="preserve"> математические способности. </w:t>
      </w:r>
    </w:p>
    <w:p w:rsidR="00A27C9E" w:rsidRPr="0042632B" w:rsidRDefault="00A27C9E" w:rsidP="0042632B">
      <w:pPr>
        <w:pStyle w:val="a4"/>
        <w:rPr>
          <w:rFonts w:ascii="Times New Roman" w:hAnsi="Times New Roman" w:cs="Times New Roman"/>
          <w:sz w:val="28"/>
          <w:szCs w:val="28"/>
        </w:rPr>
      </w:pPr>
      <w:r w:rsidRPr="0042632B">
        <w:rPr>
          <w:rFonts w:ascii="Times New Roman" w:hAnsi="Times New Roman" w:cs="Times New Roman"/>
          <w:sz w:val="28"/>
          <w:szCs w:val="28"/>
        </w:rPr>
        <w:t>А, чтобы проверить, как способствует игра на математические способности у детей 5-6 лет. Мы приглашаем вас в страну Математики</w:t>
      </w:r>
    </w:p>
    <w:p w:rsidR="00A27C9E" w:rsidRPr="0042632B" w:rsidRDefault="00A27C9E" w:rsidP="0042632B">
      <w:pPr>
        <w:pStyle w:val="a4"/>
        <w:rPr>
          <w:rFonts w:ascii="Times New Roman" w:hAnsi="Times New Roman" w:cs="Times New Roman"/>
          <w:sz w:val="28"/>
          <w:szCs w:val="28"/>
        </w:rPr>
      </w:pPr>
    </w:p>
    <w:p w:rsidR="004740C2"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А вот мы </w:t>
      </w:r>
      <w:r w:rsidR="00A150DD" w:rsidRPr="0042632B">
        <w:rPr>
          <w:rFonts w:ascii="Times New Roman" w:hAnsi="Times New Roman" w:cs="Times New Roman"/>
          <w:sz w:val="28"/>
          <w:szCs w:val="28"/>
        </w:rPr>
        <w:t xml:space="preserve">сейчас </w:t>
      </w:r>
      <w:r w:rsidRPr="0042632B">
        <w:rPr>
          <w:rFonts w:ascii="Times New Roman" w:hAnsi="Times New Roman" w:cs="Times New Roman"/>
          <w:sz w:val="28"/>
          <w:szCs w:val="28"/>
        </w:rPr>
        <w:t>и проверим.</w:t>
      </w:r>
      <w:r w:rsidR="00F6328E" w:rsidRPr="0042632B">
        <w:rPr>
          <w:rFonts w:ascii="Times New Roman" w:hAnsi="Times New Roman" w:cs="Times New Roman"/>
          <w:sz w:val="28"/>
          <w:szCs w:val="28"/>
        </w:rPr>
        <w:t xml:space="preserve"> </w:t>
      </w:r>
      <w:r w:rsidR="00A150DD" w:rsidRPr="0042632B">
        <w:rPr>
          <w:rFonts w:ascii="Times New Roman" w:hAnsi="Times New Roman" w:cs="Times New Roman"/>
          <w:sz w:val="28"/>
          <w:szCs w:val="28"/>
        </w:rPr>
        <w:t xml:space="preserve">Нам нужно пройти </w:t>
      </w:r>
      <w:r w:rsidR="00F6328E" w:rsidRPr="0042632B">
        <w:rPr>
          <w:rFonts w:ascii="Times New Roman" w:hAnsi="Times New Roman" w:cs="Times New Roman"/>
          <w:sz w:val="28"/>
          <w:szCs w:val="28"/>
        </w:rPr>
        <w:t xml:space="preserve">5 </w:t>
      </w:r>
      <w:r w:rsidR="00F6328E" w:rsidRPr="0042632B">
        <w:rPr>
          <w:rFonts w:ascii="Times New Roman" w:hAnsi="Times New Roman" w:cs="Times New Roman"/>
          <w:b/>
          <w:sz w:val="28"/>
          <w:szCs w:val="28"/>
        </w:rPr>
        <w:t>Математических ступеней</w:t>
      </w:r>
      <w:r w:rsidR="00C9604A" w:rsidRPr="0042632B">
        <w:rPr>
          <w:rFonts w:ascii="Times New Roman" w:hAnsi="Times New Roman" w:cs="Times New Roman"/>
          <w:b/>
          <w:sz w:val="28"/>
          <w:szCs w:val="28"/>
        </w:rPr>
        <w:t>,</w:t>
      </w:r>
      <w:r w:rsidR="00372257" w:rsidRPr="0042632B">
        <w:rPr>
          <w:rFonts w:ascii="Times New Roman" w:hAnsi="Times New Roman" w:cs="Times New Roman"/>
          <w:b/>
          <w:sz w:val="28"/>
          <w:szCs w:val="28"/>
        </w:rPr>
        <w:t xml:space="preserve"> </w:t>
      </w:r>
      <w:r w:rsidR="00C9604A" w:rsidRPr="0042632B">
        <w:rPr>
          <w:rFonts w:ascii="Times New Roman" w:hAnsi="Times New Roman" w:cs="Times New Roman"/>
          <w:b/>
          <w:sz w:val="28"/>
          <w:szCs w:val="28"/>
        </w:rPr>
        <w:t xml:space="preserve">после каждого задания вы получите деталь. </w:t>
      </w:r>
      <w:r w:rsidR="00372257" w:rsidRPr="0042632B">
        <w:rPr>
          <w:rFonts w:ascii="Times New Roman" w:hAnsi="Times New Roman" w:cs="Times New Roman"/>
          <w:b/>
          <w:sz w:val="28"/>
          <w:szCs w:val="28"/>
        </w:rPr>
        <w:t>И в конце нашей игры</w:t>
      </w:r>
      <w:r w:rsidR="00E25E95" w:rsidRPr="0042632B">
        <w:rPr>
          <w:rFonts w:ascii="Times New Roman" w:hAnsi="Times New Roman" w:cs="Times New Roman"/>
          <w:b/>
          <w:sz w:val="28"/>
          <w:szCs w:val="28"/>
        </w:rPr>
        <w:t xml:space="preserve"> вам нужно будет</w:t>
      </w:r>
      <w:r w:rsidR="00372257" w:rsidRPr="0042632B">
        <w:rPr>
          <w:rFonts w:ascii="Times New Roman" w:hAnsi="Times New Roman" w:cs="Times New Roman"/>
          <w:b/>
          <w:sz w:val="28"/>
          <w:szCs w:val="28"/>
        </w:rPr>
        <w:t xml:space="preserve"> собрать пазл</w:t>
      </w:r>
      <w:r w:rsidR="00E25E95" w:rsidRPr="0042632B">
        <w:rPr>
          <w:rFonts w:ascii="Times New Roman" w:hAnsi="Times New Roman" w:cs="Times New Roman"/>
          <w:b/>
          <w:sz w:val="28"/>
          <w:szCs w:val="28"/>
        </w:rPr>
        <w:t>.</w:t>
      </w:r>
    </w:p>
    <w:p w:rsidR="00A75F24" w:rsidRPr="0042632B" w:rsidRDefault="00F45E42" w:rsidP="0042632B">
      <w:pPr>
        <w:pStyle w:val="a4"/>
        <w:rPr>
          <w:rFonts w:ascii="Times New Roman" w:hAnsi="Times New Roman" w:cs="Times New Roman"/>
          <w:sz w:val="28"/>
          <w:szCs w:val="28"/>
        </w:rPr>
      </w:pPr>
      <w:r w:rsidRPr="0042632B">
        <w:rPr>
          <w:rFonts w:ascii="Times New Roman" w:hAnsi="Times New Roman" w:cs="Times New Roman"/>
          <w:sz w:val="28"/>
          <w:szCs w:val="28"/>
        </w:rPr>
        <w:t>Итак, н</w:t>
      </w:r>
      <w:r w:rsidR="00620B1A" w:rsidRPr="0042632B">
        <w:rPr>
          <w:rFonts w:ascii="Times New Roman" w:hAnsi="Times New Roman" w:cs="Times New Roman"/>
          <w:sz w:val="28"/>
          <w:szCs w:val="28"/>
        </w:rPr>
        <w:t xml:space="preserve">ачнём </w:t>
      </w:r>
    </w:p>
    <w:p w:rsidR="00A60C67" w:rsidRPr="0042632B" w:rsidRDefault="00A75F24" w:rsidP="0042632B">
      <w:pPr>
        <w:pStyle w:val="a4"/>
        <w:rPr>
          <w:rFonts w:ascii="Times New Roman" w:hAnsi="Times New Roman" w:cs="Times New Roman"/>
          <w:sz w:val="28"/>
          <w:szCs w:val="28"/>
          <w:shd w:val="clear" w:color="auto" w:fill="FFFFFF"/>
        </w:rPr>
      </w:pPr>
      <w:r w:rsidRPr="0042632B">
        <w:rPr>
          <w:rFonts w:ascii="Times New Roman" w:hAnsi="Times New Roman" w:cs="Times New Roman"/>
          <w:sz w:val="28"/>
          <w:szCs w:val="28"/>
        </w:rPr>
        <w:t>Первая</w:t>
      </w:r>
      <w:r w:rsidR="00F45E42" w:rsidRPr="0042632B">
        <w:rPr>
          <w:rFonts w:ascii="Times New Roman" w:hAnsi="Times New Roman" w:cs="Times New Roman"/>
          <w:sz w:val="28"/>
          <w:szCs w:val="28"/>
        </w:rPr>
        <w:t xml:space="preserve"> ступеньк</w:t>
      </w:r>
      <w:r w:rsidRPr="0042632B">
        <w:rPr>
          <w:rFonts w:ascii="Times New Roman" w:hAnsi="Times New Roman" w:cs="Times New Roman"/>
          <w:sz w:val="28"/>
          <w:szCs w:val="28"/>
        </w:rPr>
        <w:t xml:space="preserve">а </w:t>
      </w:r>
      <w:r w:rsidR="00FA32D3" w:rsidRPr="0042632B">
        <w:rPr>
          <w:rFonts w:ascii="Times New Roman" w:hAnsi="Times New Roman" w:cs="Times New Roman"/>
          <w:sz w:val="28"/>
          <w:szCs w:val="28"/>
        </w:rPr>
        <w:t>–</w:t>
      </w:r>
      <w:r w:rsidRPr="0042632B">
        <w:rPr>
          <w:rFonts w:ascii="Times New Roman" w:hAnsi="Times New Roman" w:cs="Times New Roman"/>
          <w:b/>
          <w:sz w:val="28"/>
          <w:szCs w:val="28"/>
        </w:rPr>
        <w:t xml:space="preserve"> </w:t>
      </w:r>
      <w:r w:rsidR="00FA32D3" w:rsidRPr="0042632B">
        <w:rPr>
          <w:rFonts w:ascii="Times New Roman" w:hAnsi="Times New Roman" w:cs="Times New Roman"/>
          <w:b/>
          <w:sz w:val="28"/>
          <w:szCs w:val="28"/>
        </w:rPr>
        <w:t>«</w:t>
      </w:r>
      <w:r w:rsidRPr="0042632B">
        <w:rPr>
          <w:rFonts w:ascii="Times New Roman" w:hAnsi="Times New Roman" w:cs="Times New Roman"/>
          <w:b/>
          <w:sz w:val="28"/>
          <w:szCs w:val="28"/>
        </w:rPr>
        <w:t>Количественные представления</w:t>
      </w:r>
      <w:r w:rsidR="00FA32D3" w:rsidRPr="0042632B">
        <w:rPr>
          <w:rFonts w:ascii="Times New Roman" w:hAnsi="Times New Roman" w:cs="Times New Roman"/>
          <w:b/>
          <w:sz w:val="28"/>
          <w:szCs w:val="28"/>
        </w:rPr>
        <w:t>»</w:t>
      </w:r>
    </w:p>
    <w:p w:rsidR="00F45E42" w:rsidRPr="0042632B" w:rsidRDefault="00A60C67" w:rsidP="0042632B">
      <w:pPr>
        <w:pStyle w:val="a4"/>
        <w:rPr>
          <w:rFonts w:ascii="Times New Roman" w:hAnsi="Times New Roman" w:cs="Times New Roman"/>
          <w:sz w:val="28"/>
          <w:szCs w:val="28"/>
          <w:shd w:val="clear" w:color="auto" w:fill="FFFFFF"/>
        </w:rPr>
      </w:pPr>
      <w:r w:rsidRPr="0042632B">
        <w:rPr>
          <w:rFonts w:ascii="Times New Roman" w:hAnsi="Times New Roman" w:cs="Times New Roman"/>
          <w:sz w:val="28"/>
          <w:szCs w:val="28"/>
          <w:shd w:val="clear" w:color="auto" w:fill="FFFFFF"/>
        </w:rPr>
        <w:t>Часто дети испытывают затруднение и не понимают, зачем нужно считать, измерять, причем не приближенно, а точно. Не осознавая значения совершаемых действий, дети выполняют их механически, что приводит к формальному усвоению знаний. Процесс формирования количественных представлений предполагает также планомерное усвоение и постепенное</w:t>
      </w:r>
    </w:p>
    <w:p w:rsidR="00F45E42" w:rsidRPr="0042632B" w:rsidRDefault="00A75F24" w:rsidP="0042632B">
      <w:pPr>
        <w:pStyle w:val="a4"/>
        <w:rPr>
          <w:rFonts w:ascii="Times New Roman" w:hAnsi="Times New Roman" w:cs="Times New Roman"/>
          <w:sz w:val="28"/>
          <w:szCs w:val="28"/>
        </w:rPr>
      </w:pPr>
      <w:r w:rsidRPr="0042632B">
        <w:rPr>
          <w:rFonts w:ascii="Times New Roman" w:hAnsi="Times New Roman" w:cs="Times New Roman"/>
          <w:b/>
          <w:sz w:val="28"/>
          <w:szCs w:val="28"/>
        </w:rPr>
        <w:t xml:space="preserve">Игра - </w:t>
      </w:r>
      <w:r w:rsidR="00620B1A" w:rsidRPr="0042632B">
        <w:rPr>
          <w:rFonts w:ascii="Times New Roman" w:hAnsi="Times New Roman" w:cs="Times New Roman"/>
          <w:b/>
          <w:sz w:val="28"/>
          <w:szCs w:val="28"/>
        </w:rPr>
        <w:t>«Вылепи цифру».</w:t>
      </w:r>
      <w:r w:rsidR="00620B1A" w:rsidRPr="0042632B">
        <w:rPr>
          <w:rFonts w:ascii="Times New Roman" w:hAnsi="Times New Roman" w:cs="Times New Roman"/>
          <w:sz w:val="28"/>
          <w:szCs w:val="28"/>
        </w:rPr>
        <w:t xml:space="preserve"> </w:t>
      </w: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Я буду загадывать загадку о цифре, а вы вылепите ответ. </w:t>
      </w:r>
    </w:p>
    <w:p w:rsidR="00D4519E" w:rsidRPr="0042632B" w:rsidRDefault="00D4519E" w:rsidP="0042632B">
      <w:pPr>
        <w:pStyle w:val="a4"/>
        <w:rPr>
          <w:rFonts w:ascii="Times New Roman" w:hAnsi="Times New Roman" w:cs="Times New Roman"/>
          <w:sz w:val="28"/>
          <w:szCs w:val="28"/>
        </w:rPr>
      </w:pP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Кто-то ночью старый стул </w:t>
      </w: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Спинкой вниз перевернул. </w:t>
      </w: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И теперь у нас в квартире </w:t>
      </w:r>
    </w:p>
    <w:p w:rsidR="00A75F24"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Стал он цифрою. (4)</w:t>
      </w:r>
    </w:p>
    <w:p w:rsidR="00A75F24" w:rsidRPr="0042632B" w:rsidRDefault="00A75F24" w:rsidP="0042632B">
      <w:pPr>
        <w:pStyle w:val="a4"/>
        <w:rPr>
          <w:rFonts w:ascii="Times New Roman" w:hAnsi="Times New Roman" w:cs="Times New Roman"/>
          <w:sz w:val="28"/>
          <w:szCs w:val="28"/>
        </w:rPr>
      </w:pPr>
    </w:p>
    <w:p w:rsidR="00620B1A" w:rsidRPr="0042632B" w:rsidRDefault="00620B1A" w:rsidP="0042632B">
      <w:pPr>
        <w:pStyle w:val="a4"/>
        <w:rPr>
          <w:rFonts w:ascii="Times New Roman" w:hAnsi="Times New Roman" w:cs="Times New Roman"/>
          <w:sz w:val="28"/>
          <w:szCs w:val="28"/>
        </w:rPr>
      </w:pPr>
      <w:r w:rsidRPr="0042632B">
        <w:rPr>
          <w:rFonts w:ascii="Times New Roman" w:hAnsi="Times New Roman" w:cs="Times New Roman"/>
          <w:sz w:val="28"/>
          <w:szCs w:val="28"/>
        </w:rPr>
        <w:t xml:space="preserve">Эта циферка с секретом. </w:t>
      </w:r>
    </w:p>
    <w:p w:rsidR="00620B1A" w:rsidRPr="00A75F24" w:rsidRDefault="00620B1A" w:rsidP="00620B1A">
      <w:pPr>
        <w:pStyle w:val="Default"/>
        <w:rPr>
          <w:sz w:val="28"/>
          <w:szCs w:val="28"/>
        </w:rPr>
      </w:pPr>
      <w:r w:rsidRPr="00A75F24">
        <w:rPr>
          <w:sz w:val="28"/>
          <w:szCs w:val="28"/>
        </w:rPr>
        <w:t xml:space="preserve">И зимой, и жарким летом </w:t>
      </w:r>
    </w:p>
    <w:p w:rsidR="00620B1A" w:rsidRPr="00A75F24" w:rsidRDefault="00620B1A" w:rsidP="00620B1A">
      <w:pPr>
        <w:pStyle w:val="Default"/>
        <w:rPr>
          <w:sz w:val="28"/>
          <w:szCs w:val="28"/>
        </w:rPr>
      </w:pPr>
      <w:r w:rsidRPr="00A75F24">
        <w:rPr>
          <w:sz w:val="28"/>
          <w:szCs w:val="28"/>
        </w:rPr>
        <w:t xml:space="preserve">Различишь едва-едва, </w:t>
      </w:r>
    </w:p>
    <w:p w:rsidR="00620B1A" w:rsidRPr="00A75F24" w:rsidRDefault="00620B1A" w:rsidP="00620B1A">
      <w:pPr>
        <w:pStyle w:val="Default"/>
        <w:rPr>
          <w:sz w:val="28"/>
          <w:szCs w:val="28"/>
        </w:rPr>
      </w:pPr>
      <w:r w:rsidRPr="00A75F24">
        <w:rPr>
          <w:sz w:val="28"/>
          <w:szCs w:val="28"/>
        </w:rPr>
        <w:lastRenderedPageBreak/>
        <w:t xml:space="preserve">Где в ней ноги, голова. (8) </w:t>
      </w:r>
    </w:p>
    <w:p w:rsidR="00D4519E" w:rsidRDefault="00D4519E" w:rsidP="00620B1A">
      <w:pPr>
        <w:pStyle w:val="Default"/>
        <w:rPr>
          <w:sz w:val="28"/>
          <w:szCs w:val="28"/>
        </w:rPr>
      </w:pPr>
    </w:p>
    <w:p w:rsidR="00620B1A" w:rsidRPr="00A75F24" w:rsidRDefault="00620B1A" w:rsidP="00620B1A">
      <w:pPr>
        <w:pStyle w:val="Default"/>
        <w:rPr>
          <w:sz w:val="28"/>
          <w:szCs w:val="28"/>
        </w:rPr>
      </w:pPr>
      <w:r w:rsidRPr="00A75F24">
        <w:rPr>
          <w:sz w:val="28"/>
          <w:szCs w:val="28"/>
        </w:rPr>
        <w:t>Цифру эту угадай</w:t>
      </w:r>
      <w:r w:rsidR="00A75F24" w:rsidRPr="00A75F24">
        <w:rPr>
          <w:sz w:val="28"/>
          <w:szCs w:val="28"/>
        </w:rPr>
        <w:t>-</w:t>
      </w:r>
      <w:r w:rsidRPr="00A75F24">
        <w:rPr>
          <w:sz w:val="28"/>
          <w:szCs w:val="28"/>
        </w:rPr>
        <w:t xml:space="preserve">ка! </w:t>
      </w:r>
    </w:p>
    <w:p w:rsidR="00620B1A" w:rsidRPr="00A75F24" w:rsidRDefault="00620B1A" w:rsidP="00620B1A">
      <w:pPr>
        <w:pStyle w:val="Default"/>
        <w:rPr>
          <w:sz w:val="28"/>
          <w:szCs w:val="28"/>
        </w:rPr>
      </w:pPr>
      <w:r w:rsidRPr="00A75F24">
        <w:rPr>
          <w:sz w:val="28"/>
          <w:szCs w:val="28"/>
        </w:rPr>
        <w:t>Она большая зазнавай</w:t>
      </w:r>
      <w:r w:rsidR="00A75F24" w:rsidRPr="00A75F24">
        <w:rPr>
          <w:sz w:val="28"/>
          <w:szCs w:val="28"/>
        </w:rPr>
        <w:t>-</w:t>
      </w:r>
      <w:r w:rsidRPr="00A75F24">
        <w:rPr>
          <w:sz w:val="28"/>
          <w:szCs w:val="28"/>
        </w:rPr>
        <w:t xml:space="preserve">ка. </w:t>
      </w:r>
    </w:p>
    <w:p w:rsidR="00620B1A" w:rsidRPr="00A75F24" w:rsidRDefault="00620B1A" w:rsidP="00620B1A">
      <w:pPr>
        <w:pStyle w:val="Default"/>
        <w:rPr>
          <w:sz w:val="28"/>
          <w:szCs w:val="28"/>
        </w:rPr>
      </w:pPr>
      <w:r w:rsidRPr="00A75F24">
        <w:rPr>
          <w:sz w:val="28"/>
          <w:szCs w:val="28"/>
        </w:rPr>
        <w:t xml:space="preserve">Единицу сложишь с двойкой, </w:t>
      </w:r>
    </w:p>
    <w:p w:rsidR="00620B1A" w:rsidRPr="00A75F24" w:rsidRDefault="00620B1A" w:rsidP="00620B1A">
      <w:pPr>
        <w:pStyle w:val="Default"/>
        <w:rPr>
          <w:sz w:val="28"/>
          <w:szCs w:val="28"/>
        </w:rPr>
      </w:pPr>
      <w:r w:rsidRPr="00A75F24">
        <w:rPr>
          <w:sz w:val="28"/>
          <w:szCs w:val="28"/>
        </w:rPr>
        <w:t>И получишь цифру. (3)</w:t>
      </w:r>
    </w:p>
    <w:p w:rsidR="00620B1A" w:rsidRPr="00A75F24" w:rsidRDefault="00620B1A" w:rsidP="008C3847">
      <w:pPr>
        <w:pStyle w:val="Default"/>
        <w:rPr>
          <w:sz w:val="28"/>
          <w:szCs w:val="28"/>
        </w:rPr>
      </w:pPr>
    </w:p>
    <w:p w:rsidR="00620B1A" w:rsidRPr="00A75F24" w:rsidRDefault="00620B1A" w:rsidP="008C3847">
      <w:pPr>
        <w:pStyle w:val="Default"/>
        <w:rPr>
          <w:sz w:val="28"/>
          <w:szCs w:val="28"/>
        </w:rPr>
      </w:pPr>
      <w:r w:rsidRPr="00A75F24">
        <w:rPr>
          <w:sz w:val="28"/>
          <w:szCs w:val="28"/>
        </w:rPr>
        <w:t>Для детей это оказалось не так просто.</w:t>
      </w:r>
    </w:p>
    <w:p w:rsidR="00620B1A" w:rsidRPr="00A75F24" w:rsidRDefault="00620B1A" w:rsidP="008C3847">
      <w:pPr>
        <w:pStyle w:val="Default"/>
        <w:rPr>
          <w:sz w:val="28"/>
          <w:szCs w:val="28"/>
        </w:rPr>
      </w:pPr>
    </w:p>
    <w:p w:rsidR="00620B1A" w:rsidRPr="00A75F24" w:rsidRDefault="00620B1A" w:rsidP="00620B1A">
      <w:pPr>
        <w:pStyle w:val="a4"/>
        <w:rPr>
          <w:rFonts w:ascii="Times New Roman" w:hAnsi="Times New Roman" w:cs="Times New Roman"/>
          <w:b/>
          <w:sz w:val="28"/>
          <w:szCs w:val="28"/>
          <w:u w:val="single"/>
        </w:rPr>
      </w:pPr>
      <w:r w:rsidRPr="00A75F24">
        <w:rPr>
          <w:rFonts w:ascii="Times New Roman" w:hAnsi="Times New Roman" w:cs="Times New Roman"/>
          <w:b/>
          <w:sz w:val="28"/>
          <w:szCs w:val="28"/>
          <w:u w:val="single"/>
        </w:rPr>
        <w:t xml:space="preserve">Количественные представления </w:t>
      </w:r>
      <w:r w:rsidR="00F45E42" w:rsidRPr="00A75F24">
        <w:rPr>
          <w:rFonts w:ascii="Times New Roman" w:hAnsi="Times New Roman" w:cs="Times New Roman"/>
          <w:b/>
          <w:sz w:val="28"/>
          <w:szCs w:val="28"/>
          <w:u w:val="single"/>
        </w:rPr>
        <w:t>мы можем формировать</w:t>
      </w:r>
      <w:r w:rsidRPr="00A75F24">
        <w:rPr>
          <w:rFonts w:ascii="Times New Roman" w:hAnsi="Times New Roman" w:cs="Times New Roman"/>
          <w:b/>
          <w:sz w:val="28"/>
          <w:szCs w:val="28"/>
          <w:u w:val="single"/>
        </w:rPr>
        <w:t xml:space="preserve"> в прыжках</w:t>
      </w:r>
      <w:r w:rsidR="00A75F24" w:rsidRPr="00A75F24">
        <w:rPr>
          <w:rFonts w:ascii="Times New Roman" w:hAnsi="Times New Roman" w:cs="Times New Roman"/>
          <w:b/>
          <w:sz w:val="28"/>
          <w:szCs w:val="28"/>
          <w:u w:val="single"/>
        </w:rPr>
        <w:t xml:space="preserve"> </w:t>
      </w:r>
      <w:r w:rsidR="00F45E42" w:rsidRPr="00A75F24">
        <w:rPr>
          <w:rFonts w:ascii="Times New Roman" w:hAnsi="Times New Roman" w:cs="Times New Roman"/>
          <w:b/>
          <w:sz w:val="28"/>
          <w:szCs w:val="28"/>
          <w:u w:val="single"/>
        </w:rPr>
        <w:t>(карточки)</w:t>
      </w:r>
      <w:r w:rsidRPr="00A75F24">
        <w:rPr>
          <w:rFonts w:ascii="Times New Roman" w:hAnsi="Times New Roman" w:cs="Times New Roman"/>
          <w:b/>
          <w:sz w:val="28"/>
          <w:szCs w:val="28"/>
          <w:u w:val="single"/>
        </w:rPr>
        <w:t>;</w:t>
      </w:r>
    </w:p>
    <w:p w:rsidR="00620B1A" w:rsidRPr="00A75F24" w:rsidRDefault="00620B1A" w:rsidP="00620B1A">
      <w:pPr>
        <w:pStyle w:val="a4"/>
        <w:rPr>
          <w:rFonts w:ascii="Times New Roman" w:hAnsi="Times New Roman" w:cs="Times New Roman"/>
          <w:sz w:val="28"/>
          <w:szCs w:val="28"/>
        </w:rPr>
      </w:pPr>
      <w:r w:rsidRPr="00A75F24">
        <w:rPr>
          <w:rFonts w:ascii="Times New Roman" w:hAnsi="Times New Roman" w:cs="Times New Roman"/>
          <w:sz w:val="28"/>
          <w:szCs w:val="28"/>
        </w:rPr>
        <w:t>-подпрыгни на одной, на двух ногах указанное количество</w:t>
      </w:r>
    </w:p>
    <w:p w:rsidR="00620B1A" w:rsidRPr="00A75F24" w:rsidRDefault="00620B1A" w:rsidP="00620B1A">
      <w:pPr>
        <w:pStyle w:val="a4"/>
        <w:rPr>
          <w:rFonts w:ascii="Times New Roman" w:hAnsi="Times New Roman" w:cs="Times New Roman"/>
          <w:sz w:val="28"/>
          <w:szCs w:val="28"/>
        </w:rPr>
      </w:pPr>
      <w:r w:rsidRPr="00A75F24">
        <w:rPr>
          <w:rFonts w:ascii="Times New Roman" w:hAnsi="Times New Roman" w:cs="Times New Roman"/>
          <w:sz w:val="28"/>
          <w:szCs w:val="28"/>
        </w:rPr>
        <w:t>-подпрыгни на два раза меньше, чем дней в неделю</w:t>
      </w:r>
    </w:p>
    <w:p w:rsidR="00620B1A" w:rsidRPr="00A75F24" w:rsidRDefault="00620B1A" w:rsidP="00620B1A">
      <w:pPr>
        <w:pStyle w:val="a4"/>
        <w:rPr>
          <w:rFonts w:ascii="Times New Roman" w:hAnsi="Times New Roman" w:cs="Times New Roman"/>
          <w:sz w:val="28"/>
          <w:szCs w:val="28"/>
        </w:rPr>
      </w:pPr>
      <w:r w:rsidRPr="00A75F24">
        <w:rPr>
          <w:rFonts w:ascii="Times New Roman" w:hAnsi="Times New Roman" w:cs="Times New Roman"/>
          <w:sz w:val="28"/>
          <w:szCs w:val="28"/>
        </w:rPr>
        <w:t>-посчитай количество прыжков до кубика</w:t>
      </w:r>
    </w:p>
    <w:p w:rsidR="00620B1A" w:rsidRPr="00A75F24" w:rsidRDefault="00620B1A" w:rsidP="00620B1A">
      <w:pPr>
        <w:pStyle w:val="a4"/>
        <w:rPr>
          <w:rFonts w:ascii="Times New Roman" w:hAnsi="Times New Roman" w:cs="Times New Roman"/>
          <w:sz w:val="28"/>
          <w:szCs w:val="28"/>
        </w:rPr>
      </w:pPr>
      <w:r w:rsidRPr="00A75F24">
        <w:rPr>
          <w:rFonts w:ascii="Times New Roman" w:hAnsi="Times New Roman" w:cs="Times New Roman"/>
          <w:sz w:val="28"/>
          <w:szCs w:val="28"/>
        </w:rPr>
        <w:t>-перепрыгни через пять валиков.</w:t>
      </w:r>
    </w:p>
    <w:p w:rsidR="00F45E42" w:rsidRDefault="00F45E42" w:rsidP="00620B1A">
      <w:pPr>
        <w:pStyle w:val="a4"/>
        <w:rPr>
          <w:rFonts w:ascii="Times New Roman" w:hAnsi="Times New Roman" w:cs="Times New Roman"/>
          <w:sz w:val="28"/>
          <w:szCs w:val="28"/>
        </w:rPr>
      </w:pPr>
    </w:p>
    <w:p w:rsidR="00A75F24" w:rsidRDefault="00A75F24" w:rsidP="00A75F24">
      <w:pPr>
        <w:pStyle w:val="a4"/>
        <w:rPr>
          <w:rFonts w:ascii="Times New Roman" w:hAnsi="Times New Roman" w:cs="Times New Roman"/>
          <w:sz w:val="28"/>
          <w:szCs w:val="28"/>
        </w:rPr>
      </w:pPr>
      <w:r w:rsidRPr="00A75F24">
        <w:rPr>
          <w:rFonts w:ascii="Times New Roman" w:hAnsi="Times New Roman" w:cs="Times New Roman"/>
          <w:sz w:val="32"/>
          <w:szCs w:val="32"/>
        </w:rPr>
        <w:t>Вторая ступенька</w:t>
      </w:r>
      <w:r>
        <w:rPr>
          <w:rFonts w:ascii="Times New Roman" w:hAnsi="Times New Roman" w:cs="Times New Roman"/>
          <w:sz w:val="32"/>
          <w:szCs w:val="32"/>
        </w:rPr>
        <w:t xml:space="preserve"> – </w:t>
      </w:r>
      <w:r w:rsidR="00FA32D3">
        <w:rPr>
          <w:rFonts w:ascii="Times New Roman" w:hAnsi="Times New Roman" w:cs="Times New Roman"/>
          <w:sz w:val="32"/>
          <w:szCs w:val="32"/>
        </w:rPr>
        <w:t>«</w:t>
      </w:r>
      <w:r w:rsidRPr="00A75F24">
        <w:rPr>
          <w:rFonts w:ascii="Times New Roman" w:hAnsi="Times New Roman" w:cs="Times New Roman"/>
          <w:b/>
          <w:sz w:val="32"/>
          <w:szCs w:val="32"/>
        </w:rPr>
        <w:t>Геометрические фигуры</w:t>
      </w:r>
      <w:r w:rsidR="00FA32D3">
        <w:rPr>
          <w:rFonts w:ascii="Times New Roman" w:hAnsi="Times New Roman" w:cs="Times New Roman"/>
          <w:b/>
          <w:sz w:val="32"/>
          <w:szCs w:val="32"/>
        </w:rPr>
        <w:t>»</w:t>
      </w:r>
    </w:p>
    <w:p w:rsidR="00A75F24" w:rsidRDefault="00A75F24" w:rsidP="00A75F24">
      <w:pPr>
        <w:pStyle w:val="a4"/>
        <w:rPr>
          <w:rFonts w:ascii="Times New Roman" w:hAnsi="Times New Roman" w:cs="Times New Roman"/>
          <w:sz w:val="28"/>
          <w:szCs w:val="28"/>
        </w:rPr>
      </w:pPr>
    </w:p>
    <w:p w:rsidR="00A75F24" w:rsidRDefault="00A75F24" w:rsidP="00A75F24">
      <w:pPr>
        <w:pStyle w:val="a4"/>
        <w:rPr>
          <w:b/>
          <w:sz w:val="32"/>
          <w:szCs w:val="32"/>
        </w:rPr>
      </w:pPr>
      <w:r w:rsidRPr="00A75F24">
        <w:rPr>
          <w:rFonts w:ascii="Times New Roman" w:hAnsi="Times New Roman" w:cs="Times New Roman"/>
          <w:sz w:val="32"/>
          <w:szCs w:val="32"/>
        </w:rPr>
        <w:t xml:space="preserve">Игра называется </w:t>
      </w:r>
      <w:r w:rsidRPr="00A75F24">
        <w:rPr>
          <w:rFonts w:ascii="Times New Roman" w:hAnsi="Times New Roman" w:cs="Times New Roman"/>
          <w:b/>
          <w:sz w:val="32"/>
          <w:szCs w:val="32"/>
        </w:rPr>
        <w:t>«Составь фигуру».</w:t>
      </w:r>
      <w:r w:rsidRPr="00A75F24">
        <w:rPr>
          <w:b/>
          <w:sz w:val="32"/>
          <w:szCs w:val="32"/>
        </w:rPr>
        <w:t xml:space="preserve"> </w:t>
      </w:r>
    </w:p>
    <w:p w:rsidR="00620B1A" w:rsidRDefault="00A75F24" w:rsidP="008C3847">
      <w:pPr>
        <w:pStyle w:val="Default"/>
        <w:rPr>
          <w:sz w:val="32"/>
          <w:szCs w:val="32"/>
        </w:rPr>
      </w:pPr>
      <w:r>
        <w:rPr>
          <w:sz w:val="32"/>
          <w:szCs w:val="32"/>
        </w:rPr>
        <w:t>Мы будем использовать «Коломбово яйцо» для детей старшей группы, «Ракета» для детей подготовительной группы «Бабочка». Ваша задача: составить изображение по схеме</w:t>
      </w:r>
      <w:r w:rsidR="0013549C">
        <w:rPr>
          <w:sz w:val="32"/>
          <w:szCs w:val="32"/>
        </w:rPr>
        <w:t xml:space="preserve"> и назвать фигуры.</w:t>
      </w:r>
    </w:p>
    <w:p w:rsidR="00620B1A" w:rsidRDefault="00620B1A" w:rsidP="008C3847">
      <w:pPr>
        <w:pStyle w:val="Default"/>
        <w:rPr>
          <w:sz w:val="32"/>
          <w:szCs w:val="32"/>
        </w:rPr>
      </w:pPr>
    </w:p>
    <w:p w:rsidR="0013549C" w:rsidRDefault="0013549C" w:rsidP="008C3847">
      <w:pPr>
        <w:pStyle w:val="Default"/>
        <w:rPr>
          <w:sz w:val="32"/>
          <w:szCs w:val="32"/>
        </w:rPr>
      </w:pPr>
      <w:r>
        <w:rPr>
          <w:sz w:val="32"/>
          <w:szCs w:val="32"/>
        </w:rPr>
        <w:t xml:space="preserve">Подумаешь, а </w:t>
      </w:r>
    </w:p>
    <w:p w:rsidR="00620B1A" w:rsidRPr="0002177B" w:rsidRDefault="0013549C" w:rsidP="008C3847">
      <w:pPr>
        <w:pStyle w:val="Default"/>
        <w:rPr>
          <w:color w:val="auto"/>
          <w:sz w:val="28"/>
          <w:szCs w:val="28"/>
        </w:rPr>
      </w:pPr>
      <w:r w:rsidRPr="0002177B">
        <w:rPr>
          <w:color w:val="auto"/>
          <w:sz w:val="28"/>
          <w:szCs w:val="28"/>
          <w:shd w:val="clear" w:color="auto" w:fill="FFFFFF"/>
        </w:rPr>
        <w:t>Я приглашаю вас на тур,</w:t>
      </w:r>
      <w:r w:rsidRPr="0002177B">
        <w:rPr>
          <w:color w:val="auto"/>
          <w:sz w:val="28"/>
          <w:szCs w:val="28"/>
        </w:rPr>
        <w:br/>
      </w:r>
      <w:r w:rsidRPr="0002177B">
        <w:rPr>
          <w:color w:val="auto"/>
          <w:sz w:val="28"/>
          <w:szCs w:val="28"/>
          <w:shd w:val="clear" w:color="auto" w:fill="FFFFFF"/>
        </w:rPr>
        <w:t>Заглянем вместе в мир фигур:</w:t>
      </w:r>
      <w:r w:rsidRPr="0002177B">
        <w:rPr>
          <w:color w:val="auto"/>
          <w:sz w:val="28"/>
          <w:szCs w:val="28"/>
        </w:rPr>
        <w:br/>
      </w:r>
      <w:r w:rsidRPr="0002177B">
        <w:rPr>
          <w:color w:val="auto"/>
          <w:sz w:val="28"/>
          <w:szCs w:val="28"/>
          <w:shd w:val="clear" w:color="auto" w:fill="FFFFFF"/>
        </w:rPr>
        <w:t>Прямоугольник, ромб, квадрат</w:t>
      </w:r>
      <w:r w:rsidRPr="0002177B">
        <w:rPr>
          <w:color w:val="auto"/>
          <w:sz w:val="28"/>
          <w:szCs w:val="28"/>
        </w:rPr>
        <w:br/>
      </w:r>
      <w:r w:rsidRPr="0002177B">
        <w:rPr>
          <w:color w:val="auto"/>
          <w:sz w:val="28"/>
          <w:szCs w:val="28"/>
          <w:shd w:val="clear" w:color="auto" w:fill="FFFFFF"/>
        </w:rPr>
        <w:t>Представить их я буду ра</w:t>
      </w:r>
      <w:r w:rsidR="0002177B" w:rsidRPr="0002177B">
        <w:rPr>
          <w:color w:val="auto"/>
          <w:sz w:val="28"/>
          <w:szCs w:val="28"/>
          <w:shd w:val="clear" w:color="auto" w:fill="FFFFFF"/>
        </w:rPr>
        <w:t>да</w:t>
      </w:r>
    </w:p>
    <w:p w:rsidR="0002177B" w:rsidRDefault="0002177B" w:rsidP="008C3847">
      <w:pPr>
        <w:pStyle w:val="Default"/>
        <w:rPr>
          <w:sz w:val="32"/>
          <w:szCs w:val="32"/>
        </w:rPr>
      </w:pPr>
    </w:p>
    <w:p w:rsidR="0002177B" w:rsidRDefault="0002177B" w:rsidP="008C3847">
      <w:pPr>
        <w:pStyle w:val="Default"/>
        <w:rPr>
          <w:b/>
          <w:sz w:val="32"/>
          <w:szCs w:val="32"/>
        </w:rPr>
      </w:pPr>
      <w:r>
        <w:rPr>
          <w:sz w:val="32"/>
          <w:szCs w:val="32"/>
        </w:rPr>
        <w:t>Игра</w:t>
      </w:r>
      <w:r w:rsidRPr="0002177B">
        <w:rPr>
          <w:b/>
          <w:sz w:val="32"/>
          <w:szCs w:val="32"/>
        </w:rPr>
        <w:t xml:space="preserve"> «Слепи фигуру» </w:t>
      </w:r>
    </w:p>
    <w:p w:rsidR="0002177B" w:rsidRDefault="0002177B" w:rsidP="008C3847">
      <w:pPr>
        <w:pStyle w:val="Default"/>
        <w:rPr>
          <w:sz w:val="32"/>
          <w:szCs w:val="32"/>
        </w:rPr>
      </w:pPr>
    </w:p>
    <w:p w:rsidR="00620B1A" w:rsidRDefault="0002177B" w:rsidP="008C3847">
      <w:pPr>
        <w:pStyle w:val="Default"/>
        <w:rPr>
          <w:sz w:val="32"/>
          <w:szCs w:val="32"/>
        </w:rPr>
      </w:pPr>
      <w:r>
        <w:rPr>
          <w:sz w:val="32"/>
          <w:szCs w:val="32"/>
        </w:rPr>
        <w:t>Дети шагают врассыпную по залу по команде 1,2,3, - «Лепи», дети бегут к фигуре. берутся за руки  и ногами выстраивают заданную фигуру (фигуры могут быть расположены по разному)</w:t>
      </w:r>
    </w:p>
    <w:p w:rsidR="0002177B" w:rsidRDefault="0002177B" w:rsidP="008C3847">
      <w:pPr>
        <w:pStyle w:val="Default"/>
        <w:rPr>
          <w:sz w:val="32"/>
          <w:szCs w:val="32"/>
        </w:rPr>
      </w:pPr>
    </w:p>
    <w:p w:rsidR="0002177B" w:rsidRDefault="0002177B" w:rsidP="0002177B">
      <w:pPr>
        <w:pStyle w:val="a4"/>
        <w:rPr>
          <w:rFonts w:ascii="Times New Roman" w:hAnsi="Times New Roman" w:cs="Times New Roman"/>
          <w:b/>
          <w:sz w:val="32"/>
          <w:szCs w:val="32"/>
        </w:rPr>
      </w:pPr>
      <w:r>
        <w:rPr>
          <w:rFonts w:ascii="Times New Roman" w:hAnsi="Times New Roman" w:cs="Times New Roman"/>
          <w:sz w:val="32"/>
          <w:szCs w:val="32"/>
        </w:rPr>
        <w:t>Третья</w:t>
      </w:r>
      <w:r w:rsidRPr="00A75F24">
        <w:rPr>
          <w:rFonts w:ascii="Times New Roman" w:hAnsi="Times New Roman" w:cs="Times New Roman"/>
          <w:sz w:val="32"/>
          <w:szCs w:val="32"/>
        </w:rPr>
        <w:t xml:space="preserve"> ступенька</w:t>
      </w:r>
      <w:r>
        <w:rPr>
          <w:rFonts w:ascii="Times New Roman" w:hAnsi="Times New Roman" w:cs="Times New Roman"/>
          <w:sz w:val="32"/>
          <w:szCs w:val="32"/>
        </w:rPr>
        <w:t xml:space="preserve"> – </w:t>
      </w:r>
      <w:r w:rsidR="00FA32D3">
        <w:rPr>
          <w:rFonts w:ascii="Times New Roman" w:hAnsi="Times New Roman" w:cs="Times New Roman"/>
          <w:sz w:val="32"/>
          <w:szCs w:val="32"/>
        </w:rPr>
        <w:t>«</w:t>
      </w:r>
      <w:r w:rsidR="00ED2606">
        <w:rPr>
          <w:rFonts w:ascii="Times New Roman" w:hAnsi="Times New Roman" w:cs="Times New Roman"/>
          <w:b/>
          <w:sz w:val="32"/>
          <w:szCs w:val="32"/>
        </w:rPr>
        <w:t>Величина</w:t>
      </w:r>
      <w:r w:rsidR="00FA32D3">
        <w:rPr>
          <w:rFonts w:ascii="Times New Roman" w:hAnsi="Times New Roman" w:cs="Times New Roman"/>
          <w:b/>
          <w:sz w:val="32"/>
          <w:szCs w:val="32"/>
        </w:rPr>
        <w:t>»</w:t>
      </w:r>
    </w:p>
    <w:p w:rsidR="00ED2606" w:rsidRDefault="00ED2606" w:rsidP="0002177B">
      <w:pPr>
        <w:pStyle w:val="a4"/>
        <w:rPr>
          <w:rFonts w:ascii="Times New Roman" w:hAnsi="Times New Roman" w:cs="Times New Roman"/>
          <w:b/>
          <w:sz w:val="32"/>
          <w:szCs w:val="32"/>
        </w:rPr>
      </w:pPr>
    </w:p>
    <w:p w:rsidR="00ED2606" w:rsidRPr="00ED2606" w:rsidRDefault="00B44E1B" w:rsidP="00ED2606">
      <w:pPr>
        <w:pStyle w:val="a3"/>
        <w:shd w:val="clear" w:color="auto" w:fill="FFFFFF"/>
        <w:spacing w:before="0" w:beforeAutospacing="0" w:after="0" w:afterAutospacing="0"/>
        <w:ind w:firstLine="360"/>
        <w:rPr>
          <w:i/>
          <w:iCs/>
          <w:color w:val="111111"/>
          <w:sz w:val="27"/>
          <w:szCs w:val="27"/>
          <w:bdr w:val="none" w:sz="0" w:space="0" w:color="auto" w:frame="1"/>
        </w:rPr>
      </w:pPr>
      <w:r w:rsidRPr="00B44E1B">
        <w:rPr>
          <w:iCs/>
          <w:color w:val="111111"/>
          <w:sz w:val="27"/>
          <w:szCs w:val="27"/>
          <w:bdr w:val="none" w:sz="0" w:space="0" w:color="auto" w:frame="1"/>
        </w:rPr>
        <w:t>Игра</w:t>
      </w:r>
      <w:r>
        <w:rPr>
          <w:b/>
          <w:iCs/>
          <w:color w:val="111111"/>
          <w:sz w:val="27"/>
          <w:szCs w:val="27"/>
          <w:bdr w:val="none" w:sz="0" w:space="0" w:color="auto" w:frame="1"/>
        </w:rPr>
        <w:t xml:space="preserve"> </w:t>
      </w:r>
      <w:r w:rsidR="00ED2606" w:rsidRPr="00ED2606">
        <w:rPr>
          <w:b/>
          <w:iCs/>
          <w:color w:val="111111"/>
          <w:sz w:val="27"/>
          <w:szCs w:val="27"/>
          <w:bdr w:val="none" w:sz="0" w:space="0" w:color="auto" w:frame="1"/>
        </w:rPr>
        <w:t xml:space="preserve"> </w:t>
      </w:r>
      <w:r w:rsidR="00ED2606" w:rsidRPr="00ED2606">
        <w:rPr>
          <w:b/>
          <w:iCs/>
          <w:color w:val="111111"/>
          <w:sz w:val="28"/>
          <w:szCs w:val="28"/>
          <w:bdr w:val="none" w:sz="0" w:space="0" w:color="auto" w:frame="1"/>
        </w:rPr>
        <w:t>«Кто какого роста?»</w:t>
      </w:r>
    </w:p>
    <w:p w:rsidR="00ED2606" w:rsidRPr="00ED2606" w:rsidRDefault="00ED2606" w:rsidP="00ED2606">
      <w:pPr>
        <w:pStyle w:val="a3"/>
        <w:shd w:val="clear" w:color="auto" w:fill="FFFFFF"/>
        <w:spacing w:before="0" w:beforeAutospacing="0" w:after="0" w:afterAutospacing="0"/>
        <w:ind w:firstLine="360"/>
        <w:rPr>
          <w:color w:val="111111"/>
          <w:sz w:val="28"/>
          <w:szCs w:val="28"/>
        </w:rPr>
      </w:pPr>
      <w:r w:rsidRPr="00ED2606">
        <w:rPr>
          <w:color w:val="111111"/>
          <w:sz w:val="28"/>
          <w:szCs w:val="28"/>
          <w:u w:val="single"/>
          <w:bdr w:val="none" w:sz="0" w:space="0" w:color="auto" w:frame="1"/>
        </w:rPr>
        <w:t>Цель</w:t>
      </w:r>
      <w:r w:rsidRPr="00ED2606">
        <w:rPr>
          <w:color w:val="111111"/>
          <w:sz w:val="28"/>
          <w:szCs w:val="28"/>
        </w:rPr>
        <w:t>: установление отношений между </w:t>
      </w:r>
      <w:r w:rsidRPr="00ED2606">
        <w:rPr>
          <w:rStyle w:val="a9"/>
          <w:color w:val="111111"/>
          <w:sz w:val="28"/>
          <w:szCs w:val="28"/>
          <w:bdr w:val="none" w:sz="0" w:space="0" w:color="auto" w:frame="1"/>
        </w:rPr>
        <w:t>величинами</w:t>
      </w:r>
      <w:r w:rsidRPr="00ED2606">
        <w:rPr>
          <w:color w:val="111111"/>
          <w:sz w:val="28"/>
          <w:szCs w:val="28"/>
        </w:rPr>
        <w:t>.</w:t>
      </w:r>
    </w:p>
    <w:p w:rsidR="00B44E1B" w:rsidRPr="00ED2606" w:rsidRDefault="00ED2606" w:rsidP="009A16BD">
      <w:pPr>
        <w:pStyle w:val="a3"/>
        <w:shd w:val="clear" w:color="auto" w:fill="FFFFFF"/>
        <w:spacing w:before="0" w:beforeAutospacing="0" w:after="0" w:afterAutospacing="0"/>
        <w:ind w:firstLine="360"/>
        <w:rPr>
          <w:color w:val="111111"/>
          <w:sz w:val="28"/>
          <w:szCs w:val="28"/>
        </w:rPr>
      </w:pPr>
      <w:r w:rsidRPr="00ED2606">
        <w:rPr>
          <w:color w:val="111111"/>
          <w:sz w:val="28"/>
          <w:szCs w:val="28"/>
        </w:rPr>
        <w:t>Затем предлагает решить задачи.</w:t>
      </w:r>
    </w:p>
    <w:p w:rsidR="00ED2606" w:rsidRPr="003B19A9" w:rsidRDefault="00ED2606" w:rsidP="00ED2606">
      <w:pPr>
        <w:pStyle w:val="a3"/>
        <w:shd w:val="clear" w:color="auto" w:fill="FFFFFF"/>
        <w:spacing w:before="0" w:beforeAutospacing="0" w:after="0" w:afterAutospacing="0"/>
        <w:ind w:firstLine="360"/>
        <w:rPr>
          <w:color w:val="111111"/>
          <w:sz w:val="28"/>
          <w:szCs w:val="28"/>
        </w:rPr>
      </w:pPr>
      <w:r w:rsidRPr="003B19A9">
        <w:rPr>
          <w:color w:val="111111"/>
          <w:sz w:val="28"/>
          <w:szCs w:val="28"/>
        </w:rPr>
        <w:lastRenderedPageBreak/>
        <w:t>1. В </w:t>
      </w:r>
      <w:r w:rsidRPr="003B19A9">
        <w:rPr>
          <w:rStyle w:val="a9"/>
          <w:b w:val="0"/>
          <w:color w:val="111111"/>
          <w:sz w:val="28"/>
          <w:szCs w:val="28"/>
          <w:bdr w:val="none" w:sz="0" w:space="0" w:color="auto" w:frame="1"/>
        </w:rPr>
        <w:t>старшую группу ходят Юля</w:t>
      </w:r>
      <w:r w:rsidRPr="003B19A9">
        <w:rPr>
          <w:color w:val="111111"/>
          <w:sz w:val="28"/>
          <w:szCs w:val="28"/>
        </w:rPr>
        <w:t>, Боря, и Маша. Юля выше ростом. Бори. А Боря - выше Маши. Кто из этих ребят самого высокого роста? Самого низкого? Почему вы так думаете?</w:t>
      </w:r>
    </w:p>
    <w:p w:rsidR="00ED2606" w:rsidRPr="003B19A9" w:rsidRDefault="00ED2606" w:rsidP="00ED2606">
      <w:pPr>
        <w:pStyle w:val="a3"/>
        <w:shd w:val="clear" w:color="auto" w:fill="FFFFFF"/>
        <w:spacing w:before="225" w:beforeAutospacing="0" w:after="225" w:afterAutospacing="0"/>
        <w:ind w:firstLine="360"/>
        <w:rPr>
          <w:color w:val="111111"/>
          <w:sz w:val="28"/>
          <w:szCs w:val="28"/>
        </w:rPr>
      </w:pPr>
      <w:r w:rsidRPr="003B19A9">
        <w:rPr>
          <w:color w:val="111111"/>
          <w:sz w:val="28"/>
          <w:szCs w:val="28"/>
        </w:rPr>
        <w:t>2. Коля выше Юли, Наташа - ниже Юли. Кто из детей самого низкого роста? Почему вы так думаете? Расскажите.</w:t>
      </w:r>
    </w:p>
    <w:p w:rsidR="009A16BD" w:rsidRDefault="009A16BD" w:rsidP="003B19A9">
      <w:pPr>
        <w:pStyle w:val="a3"/>
        <w:shd w:val="clear" w:color="auto" w:fill="FFFFFF"/>
        <w:spacing w:before="0" w:beforeAutospacing="0" w:after="0" w:afterAutospacing="0"/>
        <w:ind w:firstLine="360"/>
        <w:rPr>
          <w:color w:val="111111"/>
          <w:sz w:val="28"/>
          <w:szCs w:val="28"/>
        </w:rPr>
      </w:pPr>
      <w:r>
        <w:rPr>
          <w:color w:val="111111"/>
          <w:sz w:val="28"/>
          <w:szCs w:val="28"/>
        </w:rPr>
        <w:t xml:space="preserve">Вызывать 5человек </w:t>
      </w:r>
      <w:r w:rsidRPr="00ED2606">
        <w:rPr>
          <w:color w:val="111111"/>
          <w:sz w:val="28"/>
          <w:szCs w:val="28"/>
        </w:rPr>
        <w:t>разного роста и предлагает им встать по росту за ребенком самого низкого роста. Когда дети построятся, задает </w:t>
      </w:r>
      <w:r w:rsidRPr="00ED2606">
        <w:rPr>
          <w:color w:val="111111"/>
          <w:sz w:val="28"/>
          <w:szCs w:val="28"/>
          <w:u w:val="single"/>
          <w:bdr w:val="none" w:sz="0" w:space="0" w:color="auto" w:frame="1"/>
        </w:rPr>
        <w:t>вопросы</w:t>
      </w:r>
      <w:r w:rsidRPr="00ED2606">
        <w:rPr>
          <w:color w:val="111111"/>
          <w:sz w:val="28"/>
          <w:szCs w:val="28"/>
        </w:rPr>
        <w:t xml:space="preserve">: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w:t>
      </w:r>
    </w:p>
    <w:p w:rsidR="003B19A9" w:rsidRPr="003B19A9" w:rsidRDefault="003B19A9" w:rsidP="003B19A9">
      <w:pPr>
        <w:pStyle w:val="a3"/>
        <w:shd w:val="clear" w:color="auto" w:fill="FFFFFF"/>
        <w:spacing w:before="0" w:beforeAutospacing="0" w:after="0" w:afterAutospacing="0"/>
        <w:ind w:firstLine="360"/>
        <w:rPr>
          <w:color w:val="111111"/>
          <w:sz w:val="28"/>
          <w:szCs w:val="28"/>
        </w:rPr>
      </w:pPr>
    </w:p>
    <w:p w:rsidR="00ED2606" w:rsidRDefault="004740C2" w:rsidP="0002177B">
      <w:pPr>
        <w:pStyle w:val="a4"/>
        <w:rPr>
          <w:rFonts w:ascii="Times New Roman" w:hAnsi="Times New Roman" w:cs="Times New Roman"/>
          <w:sz w:val="32"/>
          <w:szCs w:val="32"/>
        </w:rPr>
      </w:pPr>
      <w:r>
        <w:rPr>
          <w:rFonts w:ascii="Times New Roman" w:hAnsi="Times New Roman" w:cs="Times New Roman"/>
          <w:sz w:val="32"/>
          <w:szCs w:val="32"/>
        </w:rPr>
        <w:t>Четвёртая</w:t>
      </w:r>
      <w:r w:rsidR="00B44E1B" w:rsidRPr="00A75F24">
        <w:rPr>
          <w:rFonts w:ascii="Times New Roman" w:hAnsi="Times New Roman" w:cs="Times New Roman"/>
          <w:sz w:val="32"/>
          <w:szCs w:val="32"/>
        </w:rPr>
        <w:t xml:space="preserve"> ступенька</w:t>
      </w:r>
      <w:r w:rsidR="00B44E1B">
        <w:rPr>
          <w:rFonts w:ascii="Times New Roman" w:hAnsi="Times New Roman" w:cs="Times New Roman"/>
          <w:sz w:val="32"/>
          <w:szCs w:val="32"/>
        </w:rPr>
        <w:t xml:space="preserve"> – </w:t>
      </w:r>
      <w:r w:rsidR="00FA32D3">
        <w:rPr>
          <w:rFonts w:ascii="Times New Roman" w:hAnsi="Times New Roman" w:cs="Times New Roman"/>
          <w:sz w:val="32"/>
          <w:szCs w:val="32"/>
        </w:rPr>
        <w:t>«</w:t>
      </w:r>
      <w:r w:rsidR="00B44E1B" w:rsidRPr="00B44E1B">
        <w:rPr>
          <w:rFonts w:ascii="Times New Roman" w:hAnsi="Times New Roman" w:cs="Times New Roman"/>
          <w:b/>
          <w:sz w:val="32"/>
          <w:szCs w:val="32"/>
        </w:rPr>
        <w:t>Ориентировка в пространстве</w:t>
      </w:r>
      <w:r w:rsidR="00FA32D3">
        <w:rPr>
          <w:rFonts w:ascii="Times New Roman" w:hAnsi="Times New Roman" w:cs="Times New Roman"/>
          <w:b/>
          <w:sz w:val="32"/>
          <w:szCs w:val="32"/>
        </w:rPr>
        <w:t>»</w:t>
      </w:r>
    </w:p>
    <w:p w:rsidR="00B44E1B" w:rsidRDefault="00B44E1B" w:rsidP="0002177B">
      <w:pPr>
        <w:pStyle w:val="a4"/>
        <w:rPr>
          <w:rFonts w:ascii="Times New Roman" w:hAnsi="Times New Roman" w:cs="Times New Roman"/>
          <w:sz w:val="32"/>
          <w:szCs w:val="32"/>
        </w:rPr>
      </w:pPr>
      <w:r>
        <w:rPr>
          <w:rFonts w:ascii="Times New Roman" w:hAnsi="Times New Roman" w:cs="Times New Roman"/>
          <w:sz w:val="32"/>
          <w:szCs w:val="32"/>
        </w:rPr>
        <w:t xml:space="preserve">Можно ориентироваться на листе </w:t>
      </w:r>
    </w:p>
    <w:p w:rsidR="00B44E1B" w:rsidRDefault="00B44E1B" w:rsidP="0002177B">
      <w:pPr>
        <w:pStyle w:val="a4"/>
        <w:rPr>
          <w:rFonts w:ascii="Times New Roman" w:hAnsi="Times New Roman" w:cs="Times New Roman"/>
          <w:b/>
          <w:sz w:val="32"/>
          <w:szCs w:val="32"/>
        </w:rPr>
      </w:pPr>
      <w:r>
        <w:rPr>
          <w:rFonts w:ascii="Times New Roman" w:hAnsi="Times New Roman" w:cs="Times New Roman"/>
          <w:sz w:val="32"/>
          <w:szCs w:val="32"/>
        </w:rPr>
        <w:t xml:space="preserve">Игра - </w:t>
      </w:r>
      <w:r w:rsidRPr="00B44E1B">
        <w:rPr>
          <w:rFonts w:ascii="Times New Roman" w:hAnsi="Times New Roman" w:cs="Times New Roman"/>
          <w:b/>
          <w:sz w:val="32"/>
          <w:szCs w:val="32"/>
        </w:rPr>
        <w:t>«Ориентируйся на листе»</w:t>
      </w:r>
    </w:p>
    <w:p w:rsidR="00B44E1B" w:rsidRDefault="00B44E1B" w:rsidP="0002177B">
      <w:pPr>
        <w:pStyle w:val="a4"/>
        <w:rPr>
          <w:rFonts w:ascii="Times New Roman" w:hAnsi="Times New Roman" w:cs="Times New Roman"/>
          <w:b/>
          <w:sz w:val="32"/>
          <w:szCs w:val="32"/>
        </w:rPr>
      </w:pPr>
      <w:r>
        <w:rPr>
          <w:rFonts w:ascii="Times New Roman" w:hAnsi="Times New Roman" w:cs="Times New Roman"/>
          <w:b/>
          <w:sz w:val="32"/>
          <w:szCs w:val="32"/>
        </w:rPr>
        <w:t xml:space="preserve">А можно и </w:t>
      </w:r>
      <w:r w:rsidR="009A16BD">
        <w:rPr>
          <w:rFonts w:ascii="Times New Roman" w:hAnsi="Times New Roman" w:cs="Times New Roman"/>
          <w:b/>
          <w:sz w:val="32"/>
          <w:szCs w:val="32"/>
        </w:rPr>
        <w:t>так</w:t>
      </w:r>
    </w:p>
    <w:p w:rsidR="009A16BD" w:rsidRDefault="009A16BD" w:rsidP="0002177B">
      <w:pPr>
        <w:pStyle w:val="a4"/>
        <w:rPr>
          <w:rFonts w:ascii="Times New Roman" w:hAnsi="Times New Roman" w:cs="Times New Roman"/>
          <w:b/>
          <w:sz w:val="32"/>
          <w:szCs w:val="32"/>
        </w:rPr>
      </w:pPr>
      <w:r>
        <w:rPr>
          <w:rFonts w:ascii="Times New Roman" w:hAnsi="Times New Roman" w:cs="Times New Roman"/>
          <w:b/>
          <w:sz w:val="32"/>
          <w:szCs w:val="32"/>
        </w:rPr>
        <w:t>Игра «Найди своё место»</w:t>
      </w:r>
    </w:p>
    <w:p w:rsidR="009A16BD" w:rsidRDefault="009A16BD" w:rsidP="0002177B">
      <w:pPr>
        <w:pStyle w:val="a4"/>
        <w:rPr>
          <w:rFonts w:ascii="Times New Roman" w:hAnsi="Times New Roman" w:cs="Times New Roman"/>
          <w:color w:val="111111"/>
          <w:sz w:val="27"/>
          <w:szCs w:val="27"/>
          <w:shd w:val="clear" w:color="auto" w:fill="FFFFFF"/>
        </w:rPr>
      </w:pPr>
      <w:r w:rsidRPr="008C5391">
        <w:rPr>
          <w:rFonts w:ascii="Times New Roman" w:hAnsi="Times New Roman" w:cs="Times New Roman"/>
          <w:sz w:val="32"/>
          <w:szCs w:val="32"/>
        </w:rPr>
        <w:t>Разложить квадратики</w:t>
      </w:r>
      <w:r w:rsidR="00BE5D04" w:rsidRPr="008C5391">
        <w:rPr>
          <w:rFonts w:ascii="Times New Roman" w:hAnsi="Times New Roman" w:cs="Times New Roman"/>
          <w:sz w:val="32"/>
          <w:szCs w:val="32"/>
        </w:rPr>
        <w:t xml:space="preserve"> на одной линии на определённом расстоянии друг от друга</w:t>
      </w:r>
      <w:r w:rsidRPr="008C5391">
        <w:rPr>
          <w:rFonts w:ascii="Times New Roman" w:hAnsi="Times New Roman" w:cs="Times New Roman"/>
          <w:sz w:val="32"/>
          <w:szCs w:val="32"/>
        </w:rPr>
        <w:t xml:space="preserve"> по количеству детей, дети идут </w:t>
      </w:r>
      <w:r w:rsidR="00BE5D04" w:rsidRPr="008C5391">
        <w:rPr>
          <w:rFonts w:ascii="Times New Roman" w:hAnsi="Times New Roman" w:cs="Times New Roman"/>
          <w:sz w:val="32"/>
          <w:szCs w:val="32"/>
        </w:rPr>
        <w:t xml:space="preserve">врассыпную по команде:  встать </w:t>
      </w:r>
      <w:r w:rsidR="00BE5D04" w:rsidRPr="008C5391">
        <w:rPr>
          <w:rFonts w:ascii="Times New Roman" w:hAnsi="Times New Roman" w:cs="Times New Roman"/>
          <w:color w:val="111111"/>
          <w:sz w:val="27"/>
          <w:szCs w:val="27"/>
          <w:shd w:val="clear" w:color="auto" w:fill="FFFFFF"/>
        </w:rPr>
        <w:t>сзади квадратика (перед, справа, слева) кто ошибся, выходит из игры. Из игры ни кто не хочет выходить и поэтому дети запоминают ориентиры сзади, впереди, справа, слева очень быстро.</w:t>
      </w:r>
    </w:p>
    <w:p w:rsidR="004740C2" w:rsidRPr="008C5391" w:rsidRDefault="004740C2" w:rsidP="0002177B">
      <w:pPr>
        <w:pStyle w:val="a4"/>
        <w:rPr>
          <w:rFonts w:ascii="Times New Roman" w:hAnsi="Times New Roman" w:cs="Times New Roman"/>
          <w:sz w:val="28"/>
          <w:szCs w:val="28"/>
        </w:rPr>
      </w:pPr>
      <w:r>
        <w:rPr>
          <w:rFonts w:ascii="Times New Roman" w:hAnsi="Times New Roman" w:cs="Times New Roman"/>
          <w:sz w:val="32"/>
          <w:szCs w:val="32"/>
        </w:rPr>
        <w:t>Пятая</w:t>
      </w:r>
      <w:r w:rsidRPr="00A75F24">
        <w:rPr>
          <w:rFonts w:ascii="Times New Roman" w:hAnsi="Times New Roman" w:cs="Times New Roman"/>
          <w:sz w:val="32"/>
          <w:szCs w:val="32"/>
        </w:rPr>
        <w:t xml:space="preserve"> ступенька</w:t>
      </w:r>
      <w:r>
        <w:rPr>
          <w:rFonts w:ascii="Times New Roman" w:hAnsi="Times New Roman" w:cs="Times New Roman"/>
          <w:sz w:val="32"/>
          <w:szCs w:val="32"/>
        </w:rPr>
        <w:t xml:space="preserve"> </w:t>
      </w:r>
      <w:r w:rsidRPr="004740C2">
        <w:rPr>
          <w:rFonts w:ascii="Times New Roman" w:hAnsi="Times New Roman" w:cs="Times New Roman"/>
          <w:b/>
          <w:sz w:val="32"/>
          <w:szCs w:val="32"/>
        </w:rPr>
        <w:t>«Поговорим серьёзно»</w:t>
      </w:r>
    </w:p>
    <w:p w:rsidR="004740C2" w:rsidRPr="004740C2" w:rsidRDefault="004740C2" w:rsidP="004740C2">
      <w:pPr>
        <w:shd w:val="clear" w:color="auto" w:fill="FFFFFF"/>
        <w:spacing w:after="150" w:line="240" w:lineRule="auto"/>
        <w:rPr>
          <w:rFonts w:ascii="Times New Roman" w:eastAsia="Times New Roman" w:hAnsi="Times New Roman" w:cs="Times New Roman"/>
          <w:sz w:val="28"/>
          <w:szCs w:val="28"/>
          <w:lang w:eastAsia="ru-RU"/>
        </w:rPr>
      </w:pPr>
      <w:r w:rsidRPr="004740C2">
        <w:rPr>
          <w:rFonts w:ascii="Times New Roman" w:eastAsia="Times New Roman" w:hAnsi="Times New Roman" w:cs="Times New Roman"/>
          <w:sz w:val="28"/>
          <w:szCs w:val="28"/>
          <w:lang w:eastAsia="ru-RU"/>
        </w:rPr>
        <w:t>Часто, при занятиях с ребёнком, возникают вопросы, казалось бы не связанные с математикой, но мешающие общению или достижению поставленной цели. Я заранее приготовила вопросы и предлагаю прочитать их и обсудить интересующие вас.</w:t>
      </w:r>
    </w:p>
    <w:p w:rsidR="004740C2" w:rsidRPr="004740C2" w:rsidRDefault="004740C2" w:rsidP="004740C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4740C2">
        <w:rPr>
          <w:rFonts w:ascii="Times New Roman" w:eastAsia="Times New Roman" w:hAnsi="Times New Roman" w:cs="Times New Roman"/>
          <w:sz w:val="28"/>
          <w:szCs w:val="28"/>
          <w:lang w:eastAsia="ru-RU"/>
        </w:rPr>
        <w:t>Можно ли говорить ребёнку : «Ты ничего не хочешь сам делать».</w:t>
      </w:r>
    </w:p>
    <w:p w:rsidR="004740C2" w:rsidRPr="004740C2" w:rsidRDefault="004740C2" w:rsidP="004740C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4740C2">
        <w:rPr>
          <w:rFonts w:ascii="Times New Roman" w:eastAsia="Times New Roman" w:hAnsi="Times New Roman" w:cs="Times New Roman"/>
          <w:sz w:val="28"/>
          <w:szCs w:val="28"/>
          <w:lang w:eastAsia="ru-RU"/>
        </w:rPr>
        <w:t>Нужно ли помогать ребёнку, если он не справляется с заданием?</w:t>
      </w:r>
    </w:p>
    <w:p w:rsidR="004740C2" w:rsidRPr="004740C2" w:rsidRDefault="004740C2" w:rsidP="004740C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4740C2">
        <w:rPr>
          <w:rFonts w:ascii="Times New Roman" w:eastAsia="Times New Roman" w:hAnsi="Times New Roman" w:cs="Times New Roman"/>
          <w:sz w:val="28"/>
          <w:szCs w:val="28"/>
          <w:lang w:eastAsia="ru-RU"/>
        </w:rPr>
        <w:t>Можно ли раздражительно разъяснять ребёнку решение примера или задачи?</w:t>
      </w:r>
    </w:p>
    <w:p w:rsidR="004740C2" w:rsidRPr="004740C2" w:rsidRDefault="004740C2" w:rsidP="004740C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4740C2">
        <w:rPr>
          <w:rFonts w:ascii="Times New Roman" w:eastAsia="Times New Roman" w:hAnsi="Times New Roman" w:cs="Times New Roman"/>
          <w:sz w:val="28"/>
          <w:szCs w:val="28"/>
          <w:lang w:eastAsia="ru-RU"/>
        </w:rPr>
        <w:t>Можно ли рассказывать о неудачах ребёнка в присутствии посторонних или родственников?</w:t>
      </w:r>
    </w:p>
    <w:p w:rsidR="004740C2" w:rsidRPr="004740C2" w:rsidRDefault="004740C2" w:rsidP="004740C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4740C2">
        <w:rPr>
          <w:rFonts w:ascii="Times New Roman" w:eastAsia="Times New Roman" w:hAnsi="Times New Roman" w:cs="Times New Roman"/>
          <w:sz w:val="28"/>
          <w:szCs w:val="28"/>
          <w:lang w:eastAsia="ru-RU"/>
        </w:rPr>
        <w:t>Какие приёмы Вам помогают развить в ребёнке познавательный интерес, желание заниматься?</w:t>
      </w:r>
    </w:p>
    <w:p w:rsidR="004740C2" w:rsidRPr="004740C2" w:rsidRDefault="004740C2" w:rsidP="004740C2">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4740C2">
        <w:rPr>
          <w:rFonts w:ascii="Times New Roman" w:eastAsia="Times New Roman" w:hAnsi="Times New Roman" w:cs="Times New Roman"/>
          <w:sz w:val="28"/>
          <w:szCs w:val="28"/>
          <w:lang w:eastAsia="ru-RU"/>
        </w:rPr>
        <w:t>Необходимо ли проводить индивидуальную работу с ребёнком в форме игры и игровых упражнений.</w:t>
      </w:r>
    </w:p>
    <w:p w:rsidR="00FA32D3" w:rsidRPr="00FA32D3" w:rsidRDefault="00FA32D3" w:rsidP="00FA32D3">
      <w:pPr>
        <w:pStyle w:val="a4"/>
        <w:ind w:left="360"/>
        <w:rPr>
          <w:rFonts w:ascii="Times New Roman" w:hAnsi="Times New Roman" w:cs="Times New Roman"/>
          <w:b/>
          <w:sz w:val="28"/>
          <w:szCs w:val="28"/>
        </w:rPr>
      </w:pPr>
      <w:r>
        <w:rPr>
          <w:rFonts w:ascii="Times New Roman" w:hAnsi="Times New Roman" w:cs="Times New Roman"/>
          <w:sz w:val="32"/>
          <w:szCs w:val="32"/>
        </w:rPr>
        <w:t xml:space="preserve">Шестая </w:t>
      </w:r>
      <w:r w:rsidRPr="00A75F24">
        <w:rPr>
          <w:rFonts w:ascii="Times New Roman" w:hAnsi="Times New Roman" w:cs="Times New Roman"/>
          <w:sz w:val="32"/>
          <w:szCs w:val="32"/>
        </w:rPr>
        <w:t>ступенька</w:t>
      </w:r>
      <w:r>
        <w:rPr>
          <w:rFonts w:ascii="Times New Roman" w:hAnsi="Times New Roman" w:cs="Times New Roman"/>
          <w:sz w:val="32"/>
          <w:szCs w:val="32"/>
        </w:rPr>
        <w:t xml:space="preserve"> «</w:t>
      </w:r>
      <w:r w:rsidRPr="00FA32D3">
        <w:rPr>
          <w:rFonts w:ascii="Times New Roman" w:hAnsi="Times New Roman" w:cs="Times New Roman"/>
          <w:b/>
          <w:sz w:val="32"/>
          <w:szCs w:val="32"/>
        </w:rPr>
        <w:t>Обмен полезных советов</w:t>
      </w:r>
      <w:r>
        <w:rPr>
          <w:rFonts w:ascii="Times New Roman" w:hAnsi="Times New Roman" w:cs="Times New Roman"/>
          <w:b/>
          <w:sz w:val="32"/>
          <w:szCs w:val="32"/>
        </w:rPr>
        <w:t>»</w:t>
      </w:r>
    </w:p>
    <w:p w:rsidR="003F6DC1" w:rsidRDefault="003F6DC1" w:rsidP="004740C2">
      <w:pPr>
        <w:pStyle w:val="Default"/>
        <w:rPr>
          <w:color w:val="auto"/>
          <w:sz w:val="28"/>
          <w:szCs w:val="28"/>
        </w:rPr>
      </w:pPr>
      <w:r>
        <w:rPr>
          <w:color w:val="auto"/>
          <w:sz w:val="28"/>
          <w:szCs w:val="28"/>
        </w:rPr>
        <w:t>Мы с вами сейчас обменяемся советами, и возможно, что-то возьмем себе на заметку.</w:t>
      </w:r>
    </w:p>
    <w:p w:rsidR="004740C2" w:rsidRPr="003F6DC1" w:rsidRDefault="00FA32D3" w:rsidP="004740C2">
      <w:pPr>
        <w:pStyle w:val="Default"/>
        <w:rPr>
          <w:b/>
          <w:color w:val="auto"/>
          <w:sz w:val="28"/>
          <w:szCs w:val="28"/>
        </w:rPr>
      </w:pPr>
      <w:r w:rsidRPr="003F6DC1">
        <w:rPr>
          <w:b/>
          <w:color w:val="auto"/>
          <w:sz w:val="28"/>
          <w:szCs w:val="28"/>
        </w:rPr>
        <w:lastRenderedPageBreak/>
        <w:t>Родители выполняют задание</w:t>
      </w:r>
    </w:p>
    <w:p w:rsidR="00FA32D3" w:rsidRPr="00FA32D3" w:rsidRDefault="00FA32D3" w:rsidP="004740C2">
      <w:pPr>
        <w:pStyle w:val="Default"/>
        <w:rPr>
          <w:color w:val="auto"/>
          <w:sz w:val="28"/>
          <w:szCs w:val="28"/>
        </w:rPr>
      </w:pPr>
    </w:p>
    <w:p w:rsidR="00BD6D34" w:rsidRPr="00FA32D3" w:rsidRDefault="00BD6D34" w:rsidP="00BD6D34">
      <w:pPr>
        <w:pStyle w:val="a3"/>
        <w:shd w:val="clear" w:color="auto" w:fill="FFFFFF"/>
        <w:spacing w:before="0" w:beforeAutospacing="0" w:after="150" w:afterAutospacing="0"/>
        <w:rPr>
          <w:sz w:val="28"/>
          <w:szCs w:val="28"/>
        </w:rPr>
      </w:pPr>
      <w:r w:rsidRPr="00FA32D3">
        <w:rPr>
          <w:sz w:val="28"/>
          <w:szCs w:val="28"/>
        </w:rPr>
        <w:t>Считается, что самое простое занятие</w:t>
      </w:r>
      <w:r w:rsidR="00FA32D3">
        <w:rPr>
          <w:sz w:val="28"/>
          <w:szCs w:val="28"/>
        </w:rPr>
        <w:t xml:space="preserve"> </w:t>
      </w:r>
      <w:r w:rsidRPr="00FA32D3">
        <w:rPr>
          <w:sz w:val="28"/>
          <w:szCs w:val="28"/>
        </w:rPr>
        <w:t xml:space="preserve">-давать советы другим. Не буду спорить. Но предлагаю Вам написать по одному полезному совету о том, как нужно развивать математические способности у детей ( что использовать во время занятия, где проводить занятия, какие предметы использовать) и прикрепить их на доску. </w:t>
      </w:r>
    </w:p>
    <w:p w:rsidR="00BD6D34" w:rsidRPr="003F6DC1" w:rsidRDefault="003F6DC1" w:rsidP="00BD6D34">
      <w:pPr>
        <w:rPr>
          <w:rFonts w:ascii="Times New Roman" w:hAnsi="Times New Roman" w:cs="Times New Roman"/>
          <w:b/>
          <w:sz w:val="28"/>
          <w:szCs w:val="28"/>
        </w:rPr>
      </w:pPr>
      <w:r w:rsidRPr="003F6DC1">
        <w:rPr>
          <w:rFonts w:ascii="Times New Roman" w:hAnsi="Times New Roman" w:cs="Times New Roman"/>
          <w:b/>
          <w:sz w:val="28"/>
          <w:szCs w:val="28"/>
        </w:rPr>
        <w:t>По очереди Математика и Спортик</w:t>
      </w:r>
      <w:r>
        <w:rPr>
          <w:rFonts w:ascii="Times New Roman" w:hAnsi="Times New Roman" w:cs="Times New Roman"/>
          <w:b/>
          <w:sz w:val="28"/>
          <w:szCs w:val="28"/>
        </w:rPr>
        <w:t>,</w:t>
      </w:r>
      <w:r w:rsidRPr="003F6DC1">
        <w:rPr>
          <w:rFonts w:ascii="Times New Roman" w:hAnsi="Times New Roman" w:cs="Times New Roman"/>
          <w:b/>
          <w:sz w:val="28"/>
          <w:szCs w:val="28"/>
        </w:rPr>
        <w:t xml:space="preserve"> дают советы родителям</w:t>
      </w:r>
    </w:p>
    <w:p w:rsidR="003F6DC1" w:rsidRPr="0076204B" w:rsidRDefault="00BD6D34" w:rsidP="003F6DC1">
      <w:pPr>
        <w:shd w:val="clear" w:color="auto" w:fill="FFFFFF"/>
        <w:spacing w:after="150" w:line="240" w:lineRule="auto"/>
        <w:rPr>
          <w:rFonts w:ascii="Times New Roman" w:eastAsia="Times New Roman" w:hAnsi="Times New Roman" w:cs="Times New Roman"/>
          <w:sz w:val="28"/>
          <w:szCs w:val="28"/>
          <w:lang w:eastAsia="ru-RU"/>
        </w:rPr>
      </w:pPr>
      <w:r w:rsidRPr="000D0014">
        <w:rPr>
          <w:rFonts w:ascii="Helvetica" w:eastAsia="Times New Roman" w:hAnsi="Helvetica" w:cs="Helvetica"/>
          <w:b/>
          <w:bCs/>
          <w:color w:val="333333"/>
          <w:sz w:val="21"/>
          <w:szCs w:val="21"/>
          <w:lang w:eastAsia="ru-RU"/>
        </w:rPr>
        <w:t> </w:t>
      </w:r>
      <w:r w:rsidR="003F6DC1" w:rsidRPr="0076204B">
        <w:rPr>
          <w:rFonts w:ascii="Times New Roman" w:eastAsia="Times New Roman" w:hAnsi="Times New Roman" w:cs="Times New Roman"/>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w:t>
      </w:r>
      <w:r w:rsidR="003F6DC1">
        <w:rPr>
          <w:rFonts w:ascii="Times New Roman" w:eastAsia="Times New Roman" w:hAnsi="Times New Roman" w:cs="Times New Roman"/>
          <w:sz w:val="28"/>
          <w:szCs w:val="28"/>
          <w:lang w:eastAsia="ru-RU"/>
        </w:rPr>
        <w:t xml:space="preserve"> его мира</w:t>
      </w:r>
      <w:r w:rsidR="003F6DC1" w:rsidRPr="0076204B">
        <w:rPr>
          <w:rFonts w:ascii="Times New Roman" w:eastAsia="Times New Roman" w:hAnsi="Times New Roman" w:cs="Times New Roman"/>
          <w:sz w:val="28"/>
          <w:szCs w:val="28"/>
          <w:lang w:eastAsia="ru-RU"/>
        </w:rPr>
        <w:t>.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3F6DC1" w:rsidRDefault="003F6DC1" w:rsidP="003F6DC1">
      <w:pPr>
        <w:shd w:val="clear" w:color="auto" w:fill="FFFFFF"/>
        <w:spacing w:after="150" w:line="240" w:lineRule="auto"/>
        <w:rPr>
          <w:rFonts w:ascii="Times New Roman" w:eastAsia="Times New Roman" w:hAnsi="Times New Roman" w:cs="Times New Roman"/>
          <w:sz w:val="28"/>
          <w:szCs w:val="28"/>
          <w:lang w:eastAsia="ru-RU"/>
        </w:rPr>
      </w:pPr>
      <w:r w:rsidRPr="0076204B">
        <w:rPr>
          <w:rFonts w:ascii="Times New Roman" w:eastAsia="Times New Roman" w:hAnsi="Times New Roman" w:cs="Times New Roman"/>
          <w:sz w:val="28"/>
          <w:szCs w:val="28"/>
          <w:lang w:eastAsia="ru-RU"/>
        </w:rPr>
        <w:t xml:space="preserve">Мамам и папам, бабушкам и дедушкам хочется напомнить, что принудительное обучение бесполезно и даже вредно. </w:t>
      </w:r>
    </w:p>
    <w:p w:rsidR="003F6DC1" w:rsidRPr="003B19A9" w:rsidRDefault="003F6DC1" w:rsidP="003F6DC1">
      <w:pPr>
        <w:shd w:val="clear" w:color="auto" w:fill="FFFFFF"/>
        <w:spacing w:after="150" w:line="240" w:lineRule="auto"/>
        <w:rPr>
          <w:rFonts w:ascii="Times New Roman" w:eastAsia="Times New Roman" w:hAnsi="Times New Roman" w:cs="Times New Roman"/>
          <w:b/>
          <w:sz w:val="28"/>
          <w:szCs w:val="28"/>
          <w:lang w:eastAsia="ru-RU"/>
        </w:rPr>
      </w:pPr>
      <w:r w:rsidRPr="003B19A9">
        <w:rPr>
          <w:rFonts w:ascii="Times New Roman" w:eastAsia="Times New Roman" w:hAnsi="Times New Roman" w:cs="Times New Roman"/>
          <w:b/>
          <w:sz w:val="28"/>
          <w:szCs w:val="28"/>
          <w:lang w:eastAsia="ru-RU"/>
        </w:rPr>
        <w:t>Выполнение заданий должно начинаться с предложения: «Поиграем?».</w:t>
      </w:r>
    </w:p>
    <w:p w:rsidR="00AE679F" w:rsidRDefault="00AE679F" w:rsidP="00AE679F">
      <w:pPr>
        <w:shd w:val="clear" w:color="auto" w:fill="FFFFFF"/>
        <w:spacing w:after="150" w:line="240" w:lineRule="auto"/>
        <w:rPr>
          <w:rFonts w:ascii="Times New Roman" w:eastAsia="Times New Roman" w:hAnsi="Times New Roman" w:cs="Times New Roman"/>
          <w:sz w:val="28"/>
          <w:szCs w:val="28"/>
          <w:lang w:eastAsia="ru-RU"/>
        </w:rPr>
      </w:pPr>
      <w:r w:rsidRPr="0076204B">
        <w:rPr>
          <w:rFonts w:ascii="Times New Roman" w:eastAsia="Times New Roman" w:hAnsi="Times New Roman" w:cs="Times New Roman"/>
          <w:sz w:val="28"/>
          <w:szCs w:val="28"/>
          <w:lang w:eastAsia="ru-RU"/>
        </w:rPr>
        <w:t xml:space="preserve">Обращайте внимание детей на форму различных предметов в окружающем мире, их количество. </w:t>
      </w:r>
    </w:p>
    <w:p w:rsidR="0056678F" w:rsidRDefault="00AE679F" w:rsidP="0056678F">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6678F">
        <w:rPr>
          <w:rFonts w:ascii="Times New Roman" w:eastAsia="Times New Roman" w:hAnsi="Times New Roman" w:cs="Times New Roman"/>
          <w:sz w:val="28"/>
          <w:szCs w:val="28"/>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w:t>
      </w:r>
    </w:p>
    <w:p w:rsidR="00AE679F" w:rsidRPr="0056678F" w:rsidRDefault="00AE679F" w:rsidP="0056678F">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6678F">
        <w:rPr>
          <w:rFonts w:ascii="Times New Roman" w:eastAsia="Times New Roman" w:hAnsi="Times New Roman" w:cs="Times New Roman"/>
          <w:sz w:val="28"/>
          <w:szCs w:val="28"/>
          <w:lang w:eastAsia="ru-RU"/>
        </w:rPr>
        <w:t>Принесли домой фрукты, яблоки и груши. Спросите, чего больше? Что для этого нужно сделать</w:t>
      </w:r>
      <w:r w:rsidRPr="0056678F">
        <w:rPr>
          <w:rFonts w:ascii="Times New Roman" w:eastAsia="Times New Roman" w:hAnsi="Times New Roman" w:cs="Times New Roman"/>
          <w:b/>
          <w:sz w:val="28"/>
          <w:szCs w:val="28"/>
          <w:lang w:eastAsia="ru-RU"/>
        </w:rPr>
        <w:t xml:space="preserve">. </w:t>
      </w:r>
      <w:r w:rsidRPr="0056678F">
        <w:rPr>
          <w:rFonts w:ascii="Times New Roman" w:eastAsia="Times New Roman" w:hAnsi="Times New Roman" w:cs="Times New Roman"/>
          <w:sz w:val="28"/>
          <w:szCs w:val="28"/>
          <w:lang w:eastAsia="ru-RU"/>
        </w:rPr>
        <w:t>Если пересчитать, то можно сравнить числа </w:t>
      </w:r>
      <w:r w:rsidRPr="0056678F">
        <w:rPr>
          <w:rFonts w:ascii="Times New Roman" w:eastAsia="Times New Roman" w:hAnsi="Times New Roman" w:cs="Times New Roman"/>
          <w:i/>
          <w:iCs/>
          <w:sz w:val="28"/>
          <w:szCs w:val="28"/>
          <w:lang w:eastAsia="ru-RU"/>
        </w:rPr>
        <w:t>(груш больше, их 5, а яблок меньше, их 4.)</w:t>
      </w:r>
    </w:p>
    <w:p w:rsidR="0056678F" w:rsidRDefault="00AE679F" w:rsidP="0056678F">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6678F">
        <w:rPr>
          <w:rFonts w:ascii="Times New Roman" w:eastAsia="Times New Roman" w:hAnsi="Times New Roman" w:cs="Times New Roman"/>
          <w:sz w:val="28"/>
          <w:szCs w:val="28"/>
          <w:lang w:eastAsia="ru-RU"/>
        </w:rPr>
        <w:t>По дороге в детский сад или домой рассматривайте деревья </w:t>
      </w:r>
      <w:r w:rsidRPr="0056678F">
        <w:rPr>
          <w:rFonts w:ascii="Times New Roman" w:eastAsia="Times New Roman" w:hAnsi="Times New Roman" w:cs="Times New Roman"/>
          <w:i/>
          <w:iCs/>
          <w:sz w:val="28"/>
          <w:szCs w:val="28"/>
          <w:lang w:eastAsia="ru-RU"/>
        </w:rPr>
        <w:t>(выше-ниже, толще-тоньше)</w:t>
      </w:r>
      <w:r w:rsidRPr="0056678F">
        <w:rPr>
          <w:rFonts w:ascii="Times New Roman" w:eastAsia="Times New Roman" w:hAnsi="Times New Roman" w:cs="Times New Roman"/>
          <w:sz w:val="28"/>
          <w:szCs w:val="28"/>
          <w:lang w:eastAsia="ru-RU"/>
        </w:rPr>
        <w:t xml:space="preserve">. </w:t>
      </w:r>
    </w:p>
    <w:p w:rsidR="005120D8" w:rsidRDefault="00AE679F" w:rsidP="0056678F">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6678F">
        <w:rPr>
          <w:rFonts w:ascii="Times New Roman" w:eastAsia="Times New Roman" w:hAnsi="Times New Roman" w:cs="Times New Roman"/>
          <w:sz w:val="28"/>
          <w:szCs w:val="28"/>
          <w:lang w:eastAsia="ru-RU"/>
        </w:rPr>
        <w:t>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0056678F">
        <w:rPr>
          <w:rFonts w:ascii="Times New Roman" w:eastAsia="Times New Roman" w:hAnsi="Times New Roman" w:cs="Times New Roman"/>
          <w:i/>
          <w:iCs/>
          <w:sz w:val="28"/>
          <w:szCs w:val="28"/>
          <w:lang w:eastAsia="ru-RU"/>
        </w:rPr>
        <w:t>(шарфики, полотенца, например)</w:t>
      </w:r>
      <w:r w:rsidRPr="0056678F">
        <w:rPr>
          <w:rFonts w:ascii="Times New Roman" w:eastAsia="Times New Roman" w:hAnsi="Times New Roman" w:cs="Times New Roman"/>
          <w:sz w:val="28"/>
          <w:szCs w:val="28"/>
          <w:lang w:eastAsia="ru-RU"/>
        </w:rPr>
        <w:t>, высокий-низкий </w:t>
      </w:r>
      <w:r w:rsidRPr="0056678F">
        <w:rPr>
          <w:rFonts w:ascii="Times New Roman" w:eastAsia="Times New Roman" w:hAnsi="Times New Roman" w:cs="Times New Roman"/>
          <w:i/>
          <w:iCs/>
          <w:sz w:val="28"/>
          <w:szCs w:val="28"/>
          <w:lang w:eastAsia="ru-RU"/>
        </w:rPr>
        <w:t>(шкаф, стол, стул, диван)</w:t>
      </w:r>
      <w:r w:rsidRPr="0056678F">
        <w:rPr>
          <w:rFonts w:ascii="Times New Roman" w:eastAsia="Times New Roman" w:hAnsi="Times New Roman" w:cs="Times New Roman"/>
          <w:sz w:val="28"/>
          <w:szCs w:val="28"/>
          <w:lang w:eastAsia="ru-RU"/>
        </w:rPr>
        <w:t>; толще-тоньше </w:t>
      </w:r>
      <w:r w:rsidRPr="0056678F">
        <w:rPr>
          <w:rFonts w:ascii="Times New Roman" w:eastAsia="Times New Roman" w:hAnsi="Times New Roman" w:cs="Times New Roman"/>
          <w:i/>
          <w:iCs/>
          <w:sz w:val="28"/>
          <w:szCs w:val="28"/>
          <w:lang w:eastAsia="ru-RU"/>
        </w:rPr>
        <w:t>(колбаса, сосиска, палка)</w:t>
      </w:r>
      <w:r w:rsidRPr="0056678F">
        <w:rPr>
          <w:rFonts w:ascii="Times New Roman" w:eastAsia="Times New Roman" w:hAnsi="Times New Roman" w:cs="Times New Roman"/>
          <w:sz w:val="28"/>
          <w:szCs w:val="28"/>
          <w:lang w:eastAsia="ru-RU"/>
        </w:rPr>
        <w:t xml:space="preserve">. </w:t>
      </w:r>
    </w:p>
    <w:p w:rsidR="00AE679F" w:rsidRPr="0056678F" w:rsidRDefault="00AE679F" w:rsidP="0056678F">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6678F">
        <w:rPr>
          <w:rFonts w:ascii="Times New Roman" w:eastAsia="Times New Roman" w:hAnsi="Times New Roman" w:cs="Times New Roman"/>
          <w:sz w:val="28"/>
          <w:szCs w:val="28"/>
          <w:lang w:eastAsia="ru-RU"/>
        </w:rPr>
        <w:t>Используйте игрушки разной величины</w:t>
      </w:r>
      <w:r w:rsidRPr="0056678F">
        <w:rPr>
          <w:rFonts w:ascii="Times New Roman" w:eastAsia="Times New Roman" w:hAnsi="Times New Roman" w:cs="Times New Roman"/>
          <w:i/>
          <w:iCs/>
          <w:sz w:val="28"/>
          <w:szCs w:val="28"/>
          <w:lang w:eastAsia="ru-RU"/>
        </w:rPr>
        <w:t>(матрешки, куклы, машины)</w:t>
      </w:r>
      <w:r w:rsidRPr="0056678F">
        <w:rPr>
          <w:rFonts w:ascii="Times New Roman" w:eastAsia="Times New Roman" w:hAnsi="Times New Roman" w:cs="Times New Roman"/>
          <w:sz w:val="28"/>
          <w:szCs w:val="28"/>
          <w:lang w:eastAsia="ru-RU"/>
        </w:rPr>
        <w:t>, Важно чтобы эти слова были в лексиконе у детей. Ребенок должен к школе пользоваться правильными словами для сравнения по величине.</w:t>
      </w:r>
    </w:p>
    <w:p w:rsidR="00AE679F" w:rsidRPr="005120D8" w:rsidRDefault="00AE679F" w:rsidP="005120D8">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120D8">
        <w:rPr>
          <w:rFonts w:ascii="Times New Roman" w:eastAsia="Times New Roman" w:hAnsi="Times New Roman" w:cs="Times New Roman"/>
          <w:sz w:val="28"/>
          <w:szCs w:val="28"/>
          <w:lang w:eastAsia="ru-RU"/>
        </w:rPr>
        <w:t>Во время чтения книг обращайте внимание детей на характерные особенности животных</w:t>
      </w:r>
      <w:r w:rsidRPr="005120D8">
        <w:rPr>
          <w:rFonts w:ascii="Times New Roman" w:eastAsia="Times New Roman" w:hAnsi="Times New Roman" w:cs="Times New Roman"/>
          <w:i/>
          <w:iCs/>
          <w:sz w:val="28"/>
          <w:szCs w:val="28"/>
          <w:lang w:eastAsia="ru-RU"/>
        </w:rPr>
        <w:t> (у зайца - длинные уши, короткий хвост; у коровы - четыре ноги, у козы рога меньше, чем у оленя)</w:t>
      </w:r>
      <w:r w:rsidRPr="005120D8">
        <w:rPr>
          <w:rFonts w:ascii="Times New Roman" w:eastAsia="Times New Roman" w:hAnsi="Times New Roman" w:cs="Times New Roman"/>
          <w:sz w:val="28"/>
          <w:szCs w:val="28"/>
          <w:lang w:eastAsia="ru-RU"/>
        </w:rPr>
        <w:t>. Сравнивайте все вокруг по величине.</w:t>
      </w:r>
    </w:p>
    <w:p w:rsidR="00AE679F" w:rsidRPr="005120D8" w:rsidRDefault="00AE679F" w:rsidP="005120D8">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120D8">
        <w:rPr>
          <w:rFonts w:ascii="Times New Roman" w:eastAsia="Times New Roman" w:hAnsi="Times New Roman" w:cs="Times New Roman"/>
          <w:sz w:val="28"/>
          <w:szCs w:val="28"/>
          <w:lang w:eastAsia="ru-RU"/>
        </w:rPr>
        <w:lastRenderedPageBreak/>
        <w:t>Дети знакомятся с цифрами. Обращайте внимание на цифры, которые окружают нас в повседневной жизни, в различных ситуациях, например:</w:t>
      </w:r>
      <w:r w:rsidR="005120D8">
        <w:rPr>
          <w:rFonts w:ascii="Times New Roman" w:eastAsia="Times New Roman" w:hAnsi="Times New Roman" w:cs="Times New Roman"/>
          <w:sz w:val="28"/>
          <w:szCs w:val="28"/>
          <w:lang w:eastAsia="ru-RU"/>
        </w:rPr>
        <w:t xml:space="preserve"> </w:t>
      </w:r>
      <w:r w:rsidRPr="005120D8">
        <w:rPr>
          <w:rFonts w:ascii="Times New Roman" w:eastAsia="Times New Roman" w:hAnsi="Times New Roman" w:cs="Times New Roman"/>
          <w:sz w:val="28"/>
          <w:szCs w:val="28"/>
          <w:lang w:eastAsia="ru-RU"/>
        </w:rPr>
        <w:t>на циферблате, в календаре, в рекламной газете, на телефонном аппарате, страница в книге, номер вашего дома, квартиры, номер машины.</w:t>
      </w:r>
    </w:p>
    <w:p w:rsidR="00AE679F" w:rsidRPr="005120D8" w:rsidRDefault="00AE679F" w:rsidP="005120D8">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120D8">
        <w:rPr>
          <w:rFonts w:ascii="Times New Roman" w:eastAsia="Times New Roman" w:hAnsi="Times New Roman" w:cs="Times New Roman"/>
          <w:sz w:val="28"/>
          <w:szCs w:val="28"/>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5120D8">
        <w:rPr>
          <w:rFonts w:ascii="Times New Roman" w:eastAsia="Times New Roman" w:hAnsi="Times New Roman" w:cs="Times New Roman"/>
          <w:i/>
          <w:iCs/>
          <w:sz w:val="28"/>
          <w:szCs w:val="28"/>
          <w:lang w:eastAsia="ru-RU"/>
        </w:rPr>
        <w:t>(любых)</w:t>
      </w:r>
      <w:r w:rsidRPr="005120D8">
        <w:rPr>
          <w:rFonts w:ascii="Times New Roman" w:eastAsia="Times New Roman" w:hAnsi="Times New Roman" w:cs="Times New Roman"/>
          <w:sz w:val="28"/>
          <w:szCs w:val="28"/>
          <w:lang w:eastAsia="ru-RU"/>
        </w:rPr>
        <w:t>, сколько показывает цифра, или покажи ту цифру, сколько предметов.</w:t>
      </w:r>
    </w:p>
    <w:p w:rsidR="005120D8" w:rsidRDefault="00AE679F" w:rsidP="005120D8">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120D8">
        <w:rPr>
          <w:rFonts w:ascii="Times New Roman" w:eastAsia="Times New Roman" w:hAnsi="Times New Roman" w:cs="Times New Roman"/>
          <w:sz w:val="28"/>
          <w:szCs w:val="28"/>
          <w:lang w:eastAsia="ru-RU"/>
        </w:rPr>
        <w:t xml:space="preserve">Поиграйте в игру </w:t>
      </w:r>
      <w:r w:rsidRPr="005120D8">
        <w:rPr>
          <w:rFonts w:ascii="Times New Roman" w:eastAsia="Times New Roman" w:hAnsi="Times New Roman" w:cs="Times New Roman"/>
          <w:b/>
          <w:sz w:val="28"/>
          <w:szCs w:val="28"/>
          <w:lang w:eastAsia="ru-RU"/>
        </w:rPr>
        <w:t>«Кто больше найдет цифр в окружении?»</w:t>
      </w:r>
      <w:r w:rsidRPr="005120D8">
        <w:rPr>
          <w:rFonts w:ascii="Times New Roman" w:eastAsia="Times New Roman" w:hAnsi="Times New Roman" w:cs="Times New Roman"/>
          <w:sz w:val="28"/>
          <w:szCs w:val="28"/>
          <w:lang w:eastAsia="ru-RU"/>
        </w:rPr>
        <w:t xml:space="preserve"> вы или ребенок. </w:t>
      </w:r>
    </w:p>
    <w:p w:rsidR="00AE679F" w:rsidRPr="005120D8" w:rsidRDefault="00AE679F" w:rsidP="005120D8">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5120D8">
        <w:rPr>
          <w:rFonts w:ascii="Times New Roman" w:eastAsia="Times New Roman" w:hAnsi="Times New Roman" w:cs="Times New Roman"/>
          <w:sz w:val="28"/>
          <w:szCs w:val="28"/>
          <w:lang w:eastAsia="ru-RU"/>
        </w:rPr>
        <w:t xml:space="preserve">Предложите поиграть в </w:t>
      </w:r>
      <w:r w:rsidRPr="005120D8">
        <w:rPr>
          <w:rFonts w:ascii="Times New Roman" w:eastAsia="Times New Roman" w:hAnsi="Times New Roman" w:cs="Times New Roman"/>
          <w:b/>
          <w:sz w:val="28"/>
          <w:szCs w:val="28"/>
          <w:lang w:eastAsia="ru-RU"/>
        </w:rPr>
        <w:t>игру «Какое число пропущено?»</w:t>
      </w:r>
      <w:r w:rsidRPr="005120D8">
        <w:rPr>
          <w:rFonts w:ascii="Times New Roman" w:eastAsia="Times New Roman" w:hAnsi="Times New Roman" w:cs="Times New Roman"/>
          <w:sz w:val="28"/>
          <w:szCs w:val="28"/>
          <w:lang w:eastAsia="ru-RU"/>
        </w:rPr>
        <w:t xml:space="preserve"> Ребенок закрывает глаза, а вы в этот момент убираете одну из карточек с цифрой</w:t>
      </w:r>
      <w:r w:rsidR="00342B63">
        <w:rPr>
          <w:rFonts w:ascii="Times New Roman" w:eastAsia="Times New Roman" w:hAnsi="Times New Roman" w:cs="Times New Roman"/>
          <w:sz w:val="28"/>
          <w:szCs w:val="28"/>
          <w:lang w:eastAsia="ru-RU"/>
        </w:rPr>
        <w:t xml:space="preserve"> или цифру</w:t>
      </w:r>
      <w:r w:rsidRPr="005120D8">
        <w:rPr>
          <w:rFonts w:ascii="Times New Roman" w:eastAsia="Times New Roman" w:hAnsi="Times New Roman" w:cs="Times New Roman"/>
          <w:sz w:val="28"/>
          <w:szCs w:val="28"/>
          <w:lang w:eastAsia="ru-RU"/>
        </w:rPr>
        <w:t>, соединив так, чтоб получился непрерывный ряд. Ребенок должен сказать, какой карточки</w:t>
      </w:r>
      <w:r w:rsidR="00342B63">
        <w:rPr>
          <w:rFonts w:ascii="Times New Roman" w:eastAsia="Times New Roman" w:hAnsi="Times New Roman" w:cs="Times New Roman"/>
          <w:sz w:val="28"/>
          <w:szCs w:val="28"/>
          <w:lang w:eastAsia="ru-RU"/>
        </w:rPr>
        <w:t xml:space="preserve"> или цифры</w:t>
      </w:r>
      <w:r w:rsidRPr="005120D8">
        <w:rPr>
          <w:rFonts w:ascii="Times New Roman" w:eastAsia="Times New Roman" w:hAnsi="Times New Roman" w:cs="Times New Roman"/>
          <w:sz w:val="28"/>
          <w:szCs w:val="28"/>
          <w:lang w:eastAsia="ru-RU"/>
        </w:rPr>
        <w:t xml:space="preserve"> нет, и где она стояла.</w:t>
      </w:r>
    </w:p>
    <w:p w:rsidR="00342B63" w:rsidRDefault="00AE679F" w:rsidP="00342B63">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342B63">
        <w:rPr>
          <w:rFonts w:ascii="Times New Roman" w:eastAsia="Times New Roman" w:hAnsi="Times New Roman" w:cs="Times New Roman"/>
          <w:sz w:val="28"/>
          <w:szCs w:val="28"/>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w:t>
      </w:r>
    </w:p>
    <w:p w:rsidR="00342B63" w:rsidRDefault="00AE679F" w:rsidP="00342B63">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342B63">
        <w:rPr>
          <w:rFonts w:ascii="Times New Roman" w:eastAsia="Times New Roman" w:hAnsi="Times New Roman" w:cs="Times New Roman"/>
          <w:sz w:val="28"/>
          <w:szCs w:val="28"/>
          <w:lang w:eastAsia="ru-RU"/>
        </w:rPr>
        <w:t>Обращайте внимание на то, когда происходит те или иные события, используя слова: вчера, сегодня, завтра</w:t>
      </w:r>
      <w:r w:rsidRPr="00342B63">
        <w:rPr>
          <w:rFonts w:ascii="Times New Roman" w:eastAsia="Times New Roman" w:hAnsi="Times New Roman" w:cs="Times New Roman"/>
          <w:i/>
          <w:iCs/>
          <w:sz w:val="28"/>
          <w:szCs w:val="28"/>
          <w:lang w:eastAsia="ru-RU"/>
        </w:rPr>
        <w:t>(что было сегодня, что было вчера и что будет завтра)</w:t>
      </w:r>
      <w:r w:rsidRPr="00342B63">
        <w:rPr>
          <w:rFonts w:ascii="Times New Roman" w:eastAsia="Times New Roman" w:hAnsi="Times New Roman" w:cs="Times New Roman"/>
          <w:sz w:val="28"/>
          <w:szCs w:val="28"/>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w:t>
      </w:r>
      <w:r w:rsidRPr="00342B63">
        <w:rPr>
          <w:rFonts w:ascii="Times New Roman" w:eastAsia="Times New Roman" w:hAnsi="Times New Roman" w:cs="Times New Roman"/>
          <w:b/>
          <w:sz w:val="28"/>
          <w:szCs w:val="28"/>
          <w:lang w:eastAsia="ru-RU"/>
        </w:rPr>
        <w:t>«Найди игрушку».</w:t>
      </w:r>
      <w:r w:rsidRPr="00342B63">
        <w:rPr>
          <w:rFonts w:ascii="Times New Roman" w:eastAsia="Times New Roman" w:hAnsi="Times New Roman" w:cs="Times New Roman"/>
          <w:sz w:val="28"/>
          <w:szCs w:val="28"/>
          <w:lang w:eastAsia="ru-RU"/>
        </w:rPr>
        <w:t xml:space="preserve"> Спрячьте игрушку, «Раз, два, три - ищи!» - говорит взрослый. Ребенок ищет, найдя, он говорит где она находилась, используя </w:t>
      </w:r>
      <w:r w:rsidR="00342B63">
        <w:rPr>
          <w:rFonts w:ascii="Times New Roman" w:eastAsia="Times New Roman" w:hAnsi="Times New Roman" w:cs="Times New Roman"/>
          <w:sz w:val="28"/>
          <w:szCs w:val="28"/>
          <w:lang w:eastAsia="ru-RU"/>
        </w:rPr>
        <w:t>слова «на», «за», «между», «в».</w:t>
      </w:r>
    </w:p>
    <w:p w:rsidR="00342B63" w:rsidRDefault="00AE679F" w:rsidP="00AE679F">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342B63">
        <w:rPr>
          <w:rFonts w:ascii="Times New Roman" w:eastAsia="Times New Roman" w:hAnsi="Times New Roman" w:cs="Times New Roman"/>
          <w:sz w:val="28"/>
          <w:szCs w:val="28"/>
          <w:lang w:eastAsia="ru-RU"/>
        </w:rPr>
        <w:t>Обращайте внимание ребёнка на то, сколько минут он одевается, убирает постель, спросите: что можно сделать за 3 или 5 минут.</w:t>
      </w:r>
    </w:p>
    <w:p w:rsidR="00AE679F" w:rsidRPr="00342B63" w:rsidRDefault="00AE679F" w:rsidP="00AE679F">
      <w:pPr>
        <w:pStyle w:val="aa"/>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342B63">
        <w:rPr>
          <w:rFonts w:ascii="Times New Roman" w:eastAsia="Times New Roman" w:hAnsi="Times New Roman" w:cs="Times New Roman"/>
          <w:sz w:val="28"/>
          <w:szCs w:val="28"/>
          <w:lang w:eastAsia="ru-RU"/>
        </w:rPr>
        <w:t>В непосредственной обстановке, на кухне, вы можете ребенка познакомить с объемом </w:t>
      </w:r>
      <w:r w:rsidRPr="00342B63">
        <w:rPr>
          <w:rFonts w:ascii="Times New Roman" w:eastAsia="Times New Roman" w:hAnsi="Times New Roman" w:cs="Times New Roman"/>
          <w:i/>
          <w:iCs/>
          <w:sz w:val="28"/>
          <w:szCs w:val="28"/>
          <w:lang w:eastAsia="ru-RU"/>
        </w:rPr>
        <w:t>(вместимостью сосудов)</w:t>
      </w:r>
      <w:r w:rsidRPr="00342B63">
        <w:rPr>
          <w:rFonts w:ascii="Times New Roman" w:eastAsia="Times New Roman" w:hAnsi="Times New Roman" w:cs="Times New Roman"/>
          <w:sz w:val="28"/>
          <w:szCs w:val="28"/>
          <w:lang w:eastAsia="ru-RU"/>
        </w:rPr>
        <w:t>, сравнив по вместимости разные кастрюли и чашки. Измерить условной меркой сыпучие продукты.</w:t>
      </w:r>
    </w:p>
    <w:p w:rsidR="00AE679F" w:rsidRPr="0076204B" w:rsidRDefault="00AE679F" w:rsidP="00AE679F">
      <w:pPr>
        <w:shd w:val="clear" w:color="auto" w:fill="FFFFFF"/>
        <w:spacing w:after="150" w:line="240" w:lineRule="auto"/>
        <w:rPr>
          <w:rFonts w:ascii="Times New Roman" w:eastAsia="Times New Roman" w:hAnsi="Times New Roman" w:cs="Times New Roman"/>
          <w:sz w:val="28"/>
          <w:szCs w:val="28"/>
          <w:lang w:eastAsia="ru-RU"/>
        </w:rPr>
      </w:pPr>
      <w:r w:rsidRPr="0076204B">
        <w:rPr>
          <w:rFonts w:ascii="Times New Roman" w:eastAsia="Times New Roman" w:hAnsi="Times New Roman" w:cs="Times New Roman"/>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8C5391" w:rsidRDefault="00E25E95" w:rsidP="008C3847">
      <w:pPr>
        <w:pStyle w:val="Default"/>
        <w:rPr>
          <w:sz w:val="32"/>
          <w:szCs w:val="32"/>
        </w:rPr>
      </w:pPr>
      <w:r>
        <w:rPr>
          <w:sz w:val="32"/>
          <w:szCs w:val="32"/>
        </w:rPr>
        <w:t>Вы собрали все детали и вам пора собрать пазл.</w:t>
      </w:r>
    </w:p>
    <w:p w:rsidR="00E25E95" w:rsidRDefault="00E25E95" w:rsidP="008C3847">
      <w:pPr>
        <w:pStyle w:val="Default"/>
        <w:rPr>
          <w:sz w:val="32"/>
          <w:szCs w:val="32"/>
        </w:rPr>
      </w:pPr>
      <w:r>
        <w:rPr>
          <w:sz w:val="32"/>
          <w:szCs w:val="32"/>
        </w:rPr>
        <w:t xml:space="preserve">Вы собрали ключ. Это ключ знаний, </w:t>
      </w:r>
      <w:r w:rsidR="00FA6C9A">
        <w:rPr>
          <w:sz w:val="32"/>
          <w:szCs w:val="32"/>
        </w:rPr>
        <w:t xml:space="preserve">и </w:t>
      </w:r>
      <w:r>
        <w:rPr>
          <w:sz w:val="32"/>
          <w:szCs w:val="32"/>
        </w:rPr>
        <w:t>он откроет вам дверь</w:t>
      </w:r>
      <w:r w:rsidR="000B6686">
        <w:rPr>
          <w:sz w:val="32"/>
          <w:szCs w:val="32"/>
        </w:rPr>
        <w:t xml:space="preserve"> в страну знаний</w:t>
      </w:r>
      <w:r>
        <w:rPr>
          <w:sz w:val="32"/>
          <w:szCs w:val="32"/>
        </w:rPr>
        <w:t xml:space="preserve">. </w:t>
      </w:r>
    </w:p>
    <w:p w:rsidR="008C5391" w:rsidRPr="00FA6C9A" w:rsidRDefault="008C5391" w:rsidP="008C3847">
      <w:pPr>
        <w:pStyle w:val="Default"/>
        <w:rPr>
          <w:b/>
          <w:sz w:val="32"/>
          <w:szCs w:val="32"/>
        </w:rPr>
      </w:pPr>
      <w:r w:rsidRPr="00FA6C9A">
        <w:rPr>
          <w:b/>
          <w:sz w:val="32"/>
          <w:szCs w:val="32"/>
        </w:rPr>
        <w:t xml:space="preserve"> Итог</w:t>
      </w:r>
    </w:p>
    <w:p w:rsidR="00161815" w:rsidRDefault="003B19A9" w:rsidP="00FA6C9A">
      <w:pPr>
        <w:pStyle w:val="a3"/>
        <w:shd w:val="clear" w:color="auto" w:fill="FFFFFF"/>
        <w:spacing w:before="0" w:beforeAutospacing="0" w:after="150" w:afterAutospacing="0"/>
        <w:jc w:val="both"/>
        <w:rPr>
          <w:sz w:val="28"/>
          <w:szCs w:val="28"/>
        </w:rPr>
      </w:pPr>
      <w:r>
        <w:rPr>
          <w:sz w:val="28"/>
          <w:szCs w:val="28"/>
        </w:rPr>
        <w:lastRenderedPageBreak/>
        <w:t xml:space="preserve">Чтобы научить детей </w:t>
      </w:r>
      <w:r w:rsidRPr="00874115">
        <w:rPr>
          <w:sz w:val="28"/>
          <w:szCs w:val="28"/>
        </w:rPr>
        <w:t>любить математику, поддерживать у них интерес к интеллектуальной деятельности, побуждать к решению поисковых задач, необходимо творчески и с интересом подходить к организации процесса обучения, использовать разнообразие и вариативность развивающих игр с математическим содержанием</w:t>
      </w:r>
      <w:r>
        <w:rPr>
          <w:sz w:val="28"/>
          <w:szCs w:val="28"/>
        </w:rPr>
        <w:t>.</w:t>
      </w:r>
    </w:p>
    <w:sectPr w:rsidR="00161815" w:rsidSect="00440C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1C" w:rsidRDefault="0002531C" w:rsidP="00A75F24">
      <w:pPr>
        <w:spacing w:after="0" w:line="240" w:lineRule="auto"/>
      </w:pPr>
      <w:r>
        <w:separator/>
      </w:r>
    </w:p>
  </w:endnote>
  <w:endnote w:type="continuationSeparator" w:id="0">
    <w:p w:rsidR="0002531C" w:rsidRDefault="0002531C" w:rsidP="00A7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1C" w:rsidRDefault="0002531C" w:rsidP="00A75F24">
      <w:pPr>
        <w:spacing w:after="0" w:line="240" w:lineRule="auto"/>
      </w:pPr>
      <w:r>
        <w:separator/>
      </w:r>
    </w:p>
  </w:footnote>
  <w:footnote w:type="continuationSeparator" w:id="0">
    <w:p w:rsidR="0002531C" w:rsidRDefault="0002531C" w:rsidP="00A75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D25"/>
    <w:multiLevelType w:val="multilevel"/>
    <w:tmpl w:val="F86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6368A"/>
    <w:multiLevelType w:val="hybridMultilevel"/>
    <w:tmpl w:val="21FC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B212EC"/>
    <w:multiLevelType w:val="hybridMultilevel"/>
    <w:tmpl w:val="92DED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614812"/>
    <w:multiLevelType w:val="multilevel"/>
    <w:tmpl w:val="478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4115"/>
    <w:rsid w:val="0002177B"/>
    <w:rsid w:val="0002531C"/>
    <w:rsid w:val="000B6686"/>
    <w:rsid w:val="0013549C"/>
    <w:rsid w:val="00161815"/>
    <w:rsid w:val="001E1F8D"/>
    <w:rsid w:val="002555A8"/>
    <w:rsid w:val="002916E5"/>
    <w:rsid w:val="002F4C41"/>
    <w:rsid w:val="00342B63"/>
    <w:rsid w:val="00372257"/>
    <w:rsid w:val="003B19A9"/>
    <w:rsid w:val="003B21E2"/>
    <w:rsid w:val="003D19AE"/>
    <w:rsid w:val="003F6DC1"/>
    <w:rsid w:val="0042632B"/>
    <w:rsid w:val="00440CA8"/>
    <w:rsid w:val="004740C2"/>
    <w:rsid w:val="004B1D25"/>
    <w:rsid w:val="005120D8"/>
    <w:rsid w:val="00526D3E"/>
    <w:rsid w:val="00545C64"/>
    <w:rsid w:val="0056678F"/>
    <w:rsid w:val="00620B1A"/>
    <w:rsid w:val="006C0400"/>
    <w:rsid w:val="00795F5B"/>
    <w:rsid w:val="007F376E"/>
    <w:rsid w:val="00863ACA"/>
    <w:rsid w:val="00874115"/>
    <w:rsid w:val="008C3847"/>
    <w:rsid w:val="008C5391"/>
    <w:rsid w:val="008F03E2"/>
    <w:rsid w:val="009260CC"/>
    <w:rsid w:val="009703A8"/>
    <w:rsid w:val="009A16BD"/>
    <w:rsid w:val="009B42E1"/>
    <w:rsid w:val="00A141A5"/>
    <w:rsid w:val="00A150DD"/>
    <w:rsid w:val="00A22CF7"/>
    <w:rsid w:val="00A27C9E"/>
    <w:rsid w:val="00A60C67"/>
    <w:rsid w:val="00A75F24"/>
    <w:rsid w:val="00AE679F"/>
    <w:rsid w:val="00B44E1B"/>
    <w:rsid w:val="00BD6D34"/>
    <w:rsid w:val="00BE5D04"/>
    <w:rsid w:val="00C9604A"/>
    <w:rsid w:val="00CD52C3"/>
    <w:rsid w:val="00D4519E"/>
    <w:rsid w:val="00E25E95"/>
    <w:rsid w:val="00ED2606"/>
    <w:rsid w:val="00F3225B"/>
    <w:rsid w:val="00F45E42"/>
    <w:rsid w:val="00F6328E"/>
    <w:rsid w:val="00FA32D3"/>
    <w:rsid w:val="00FA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8D33"/>
  <w15:docId w15:val="{E03622EE-2E5D-4257-939E-DE57474B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CA8"/>
  </w:style>
  <w:style w:type="paragraph" w:styleId="1">
    <w:name w:val="heading 1"/>
    <w:basedOn w:val="a"/>
    <w:link w:val="10"/>
    <w:uiPriority w:val="9"/>
    <w:qFormat/>
    <w:rsid w:val="006C0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41A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620B1A"/>
    <w:pPr>
      <w:spacing w:after="0" w:line="240" w:lineRule="auto"/>
    </w:pPr>
    <w:rPr>
      <w:rFonts w:eastAsiaTheme="minorEastAsia"/>
      <w:lang w:eastAsia="ru-RU"/>
    </w:rPr>
  </w:style>
  <w:style w:type="paragraph" w:styleId="a5">
    <w:name w:val="header"/>
    <w:basedOn w:val="a"/>
    <w:link w:val="a6"/>
    <w:uiPriority w:val="99"/>
    <w:semiHidden/>
    <w:unhideWhenUsed/>
    <w:rsid w:val="00A75F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5F24"/>
  </w:style>
  <w:style w:type="paragraph" w:styleId="a7">
    <w:name w:val="footer"/>
    <w:basedOn w:val="a"/>
    <w:link w:val="a8"/>
    <w:uiPriority w:val="99"/>
    <w:semiHidden/>
    <w:unhideWhenUsed/>
    <w:rsid w:val="00A75F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75F24"/>
  </w:style>
  <w:style w:type="character" w:styleId="a9">
    <w:name w:val="Strong"/>
    <w:basedOn w:val="a0"/>
    <w:uiPriority w:val="22"/>
    <w:qFormat/>
    <w:rsid w:val="00ED2606"/>
    <w:rPr>
      <w:b/>
      <w:bCs/>
    </w:rPr>
  </w:style>
  <w:style w:type="paragraph" w:customStyle="1" w:styleId="uk-margin">
    <w:name w:val="uk-margin"/>
    <w:basedOn w:val="a"/>
    <w:rsid w:val="003D1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E679F"/>
    <w:pPr>
      <w:ind w:left="720"/>
      <w:contextualSpacing/>
    </w:pPr>
  </w:style>
  <w:style w:type="character" w:customStyle="1" w:styleId="10">
    <w:name w:val="Заголовок 1 Знак"/>
    <w:basedOn w:val="a0"/>
    <w:link w:val="1"/>
    <w:uiPriority w:val="9"/>
    <w:rsid w:val="006C0400"/>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6C0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92377">
      <w:bodyDiv w:val="1"/>
      <w:marLeft w:val="0"/>
      <w:marRight w:val="0"/>
      <w:marTop w:val="0"/>
      <w:marBottom w:val="0"/>
      <w:divBdr>
        <w:top w:val="none" w:sz="0" w:space="0" w:color="auto"/>
        <w:left w:val="none" w:sz="0" w:space="0" w:color="auto"/>
        <w:bottom w:val="none" w:sz="0" w:space="0" w:color="auto"/>
        <w:right w:val="none" w:sz="0" w:space="0" w:color="auto"/>
      </w:divBdr>
      <w:divsChild>
        <w:div w:id="98063947">
          <w:marLeft w:val="0"/>
          <w:marRight w:val="0"/>
          <w:marTop w:val="0"/>
          <w:marBottom w:val="0"/>
          <w:divBdr>
            <w:top w:val="none" w:sz="0" w:space="0" w:color="auto"/>
            <w:left w:val="none" w:sz="0" w:space="0" w:color="auto"/>
            <w:bottom w:val="none" w:sz="0" w:space="0" w:color="auto"/>
            <w:right w:val="none" w:sz="0" w:space="0" w:color="auto"/>
          </w:divBdr>
        </w:div>
      </w:divsChild>
    </w:div>
    <w:div w:id="395587332">
      <w:bodyDiv w:val="1"/>
      <w:marLeft w:val="0"/>
      <w:marRight w:val="0"/>
      <w:marTop w:val="0"/>
      <w:marBottom w:val="0"/>
      <w:divBdr>
        <w:top w:val="none" w:sz="0" w:space="0" w:color="auto"/>
        <w:left w:val="none" w:sz="0" w:space="0" w:color="auto"/>
        <w:bottom w:val="none" w:sz="0" w:space="0" w:color="auto"/>
        <w:right w:val="none" w:sz="0" w:space="0" w:color="auto"/>
      </w:divBdr>
    </w:div>
    <w:div w:id="413816653">
      <w:bodyDiv w:val="1"/>
      <w:marLeft w:val="0"/>
      <w:marRight w:val="0"/>
      <w:marTop w:val="0"/>
      <w:marBottom w:val="0"/>
      <w:divBdr>
        <w:top w:val="none" w:sz="0" w:space="0" w:color="auto"/>
        <w:left w:val="none" w:sz="0" w:space="0" w:color="auto"/>
        <w:bottom w:val="none" w:sz="0" w:space="0" w:color="auto"/>
        <w:right w:val="none" w:sz="0" w:space="0" w:color="auto"/>
      </w:divBdr>
    </w:div>
    <w:div w:id="736780650">
      <w:bodyDiv w:val="1"/>
      <w:marLeft w:val="0"/>
      <w:marRight w:val="0"/>
      <w:marTop w:val="0"/>
      <w:marBottom w:val="0"/>
      <w:divBdr>
        <w:top w:val="none" w:sz="0" w:space="0" w:color="auto"/>
        <w:left w:val="none" w:sz="0" w:space="0" w:color="auto"/>
        <w:bottom w:val="none" w:sz="0" w:space="0" w:color="auto"/>
        <w:right w:val="none" w:sz="0" w:space="0" w:color="auto"/>
      </w:divBdr>
    </w:div>
    <w:div w:id="1456217022">
      <w:bodyDiv w:val="1"/>
      <w:marLeft w:val="0"/>
      <w:marRight w:val="0"/>
      <w:marTop w:val="0"/>
      <w:marBottom w:val="0"/>
      <w:divBdr>
        <w:top w:val="none" w:sz="0" w:space="0" w:color="auto"/>
        <w:left w:val="none" w:sz="0" w:space="0" w:color="auto"/>
        <w:bottom w:val="none" w:sz="0" w:space="0" w:color="auto"/>
        <w:right w:val="none" w:sz="0" w:space="0" w:color="auto"/>
      </w:divBdr>
      <w:divsChild>
        <w:div w:id="2126193008">
          <w:marLeft w:val="0"/>
          <w:marRight w:val="0"/>
          <w:marTop w:val="0"/>
          <w:marBottom w:val="0"/>
          <w:divBdr>
            <w:top w:val="none" w:sz="0" w:space="0" w:color="auto"/>
            <w:left w:val="none" w:sz="0" w:space="0" w:color="auto"/>
            <w:bottom w:val="none" w:sz="0" w:space="0" w:color="auto"/>
            <w:right w:val="none" w:sz="0" w:space="0" w:color="auto"/>
          </w:divBdr>
          <w:divsChild>
            <w:div w:id="430012391">
              <w:marLeft w:val="0"/>
              <w:marRight w:val="0"/>
              <w:marTop w:val="0"/>
              <w:marBottom w:val="0"/>
              <w:divBdr>
                <w:top w:val="none" w:sz="0" w:space="0" w:color="auto"/>
                <w:left w:val="none" w:sz="0" w:space="0" w:color="auto"/>
                <w:bottom w:val="none" w:sz="0" w:space="0" w:color="auto"/>
                <w:right w:val="none" w:sz="0" w:space="0" w:color="auto"/>
              </w:divBdr>
              <w:divsChild>
                <w:div w:id="908535621">
                  <w:marLeft w:val="0"/>
                  <w:marRight w:val="0"/>
                  <w:marTop w:val="0"/>
                  <w:marBottom w:val="0"/>
                  <w:divBdr>
                    <w:top w:val="none" w:sz="0" w:space="0" w:color="auto"/>
                    <w:left w:val="none" w:sz="0" w:space="0" w:color="auto"/>
                    <w:bottom w:val="none" w:sz="0" w:space="0" w:color="auto"/>
                    <w:right w:val="none" w:sz="0" w:space="0" w:color="auto"/>
                  </w:divBdr>
                  <w:divsChild>
                    <w:div w:id="1326667063">
                      <w:marLeft w:val="0"/>
                      <w:marRight w:val="0"/>
                      <w:marTop w:val="0"/>
                      <w:marBottom w:val="0"/>
                      <w:divBdr>
                        <w:top w:val="none" w:sz="0" w:space="0" w:color="auto"/>
                        <w:left w:val="none" w:sz="0" w:space="0" w:color="auto"/>
                        <w:bottom w:val="none" w:sz="0" w:space="0" w:color="auto"/>
                        <w:right w:val="none" w:sz="0" w:space="0" w:color="auto"/>
                      </w:divBdr>
                      <w:divsChild>
                        <w:div w:id="615021048">
                          <w:marLeft w:val="0"/>
                          <w:marRight w:val="0"/>
                          <w:marTop w:val="0"/>
                          <w:marBottom w:val="0"/>
                          <w:divBdr>
                            <w:top w:val="none" w:sz="0" w:space="0" w:color="auto"/>
                            <w:left w:val="none" w:sz="0" w:space="0" w:color="auto"/>
                            <w:bottom w:val="none" w:sz="0" w:space="0" w:color="auto"/>
                            <w:right w:val="none" w:sz="0" w:space="0" w:color="auto"/>
                          </w:divBdr>
                          <w:divsChild>
                            <w:div w:id="740174982">
                              <w:marLeft w:val="0"/>
                              <w:marRight w:val="0"/>
                              <w:marTop w:val="0"/>
                              <w:marBottom w:val="0"/>
                              <w:divBdr>
                                <w:top w:val="none" w:sz="0" w:space="0" w:color="auto"/>
                                <w:left w:val="none" w:sz="0" w:space="0" w:color="auto"/>
                                <w:bottom w:val="none" w:sz="0" w:space="0" w:color="auto"/>
                                <w:right w:val="none" w:sz="0" w:space="0" w:color="auto"/>
                              </w:divBdr>
                              <w:divsChild>
                                <w:div w:id="1444954838">
                                  <w:marLeft w:val="0"/>
                                  <w:marRight w:val="0"/>
                                  <w:marTop w:val="0"/>
                                  <w:marBottom w:val="0"/>
                                  <w:divBdr>
                                    <w:top w:val="none" w:sz="0" w:space="0" w:color="auto"/>
                                    <w:left w:val="none" w:sz="0" w:space="0" w:color="auto"/>
                                    <w:bottom w:val="none" w:sz="0" w:space="0" w:color="auto"/>
                                    <w:right w:val="none" w:sz="0" w:space="0" w:color="auto"/>
                                  </w:divBdr>
                                  <w:divsChild>
                                    <w:div w:id="2113284908">
                                      <w:marLeft w:val="0"/>
                                      <w:marRight w:val="0"/>
                                      <w:marTop w:val="0"/>
                                      <w:marBottom w:val="0"/>
                                      <w:divBdr>
                                        <w:top w:val="none" w:sz="0" w:space="0" w:color="auto"/>
                                        <w:left w:val="none" w:sz="0" w:space="0" w:color="auto"/>
                                        <w:bottom w:val="none" w:sz="0" w:space="0" w:color="auto"/>
                                        <w:right w:val="none" w:sz="0" w:space="0" w:color="auto"/>
                                      </w:divBdr>
                                      <w:divsChild>
                                        <w:div w:id="1216551845">
                                          <w:marLeft w:val="0"/>
                                          <w:marRight w:val="0"/>
                                          <w:marTop w:val="0"/>
                                          <w:marBottom w:val="0"/>
                                          <w:divBdr>
                                            <w:top w:val="none" w:sz="0" w:space="0" w:color="auto"/>
                                            <w:left w:val="none" w:sz="0" w:space="0" w:color="auto"/>
                                            <w:bottom w:val="none" w:sz="0" w:space="0" w:color="auto"/>
                                            <w:right w:val="none" w:sz="0" w:space="0" w:color="auto"/>
                                          </w:divBdr>
                                        </w:div>
                                        <w:div w:id="640962971">
                                          <w:marLeft w:val="0"/>
                                          <w:marRight w:val="0"/>
                                          <w:marTop w:val="0"/>
                                          <w:marBottom w:val="0"/>
                                          <w:divBdr>
                                            <w:top w:val="none" w:sz="0" w:space="0" w:color="auto"/>
                                            <w:left w:val="none" w:sz="0" w:space="0" w:color="auto"/>
                                            <w:bottom w:val="none" w:sz="0" w:space="0" w:color="auto"/>
                                            <w:right w:val="none" w:sz="0" w:space="0" w:color="auto"/>
                                          </w:divBdr>
                                        </w:div>
                                        <w:div w:id="1868058853">
                                          <w:marLeft w:val="0"/>
                                          <w:marRight w:val="0"/>
                                          <w:marTop w:val="0"/>
                                          <w:marBottom w:val="0"/>
                                          <w:divBdr>
                                            <w:top w:val="none" w:sz="0" w:space="0" w:color="auto"/>
                                            <w:left w:val="none" w:sz="0" w:space="0" w:color="auto"/>
                                            <w:bottom w:val="none" w:sz="0" w:space="0" w:color="auto"/>
                                            <w:right w:val="none" w:sz="0" w:space="0" w:color="auto"/>
                                          </w:divBdr>
                                          <w:divsChild>
                                            <w:div w:id="1031879500">
                                              <w:marLeft w:val="0"/>
                                              <w:marRight w:val="0"/>
                                              <w:marTop w:val="0"/>
                                              <w:marBottom w:val="0"/>
                                              <w:divBdr>
                                                <w:top w:val="none" w:sz="0" w:space="0" w:color="auto"/>
                                                <w:left w:val="none" w:sz="0" w:space="0" w:color="auto"/>
                                                <w:bottom w:val="none" w:sz="0" w:space="0" w:color="auto"/>
                                                <w:right w:val="none" w:sz="0" w:space="0" w:color="auto"/>
                                              </w:divBdr>
                                              <w:divsChild>
                                                <w:div w:id="1657568320">
                                                  <w:marLeft w:val="0"/>
                                                  <w:marRight w:val="0"/>
                                                  <w:marTop w:val="0"/>
                                                  <w:marBottom w:val="0"/>
                                                  <w:divBdr>
                                                    <w:top w:val="none" w:sz="0" w:space="0" w:color="auto"/>
                                                    <w:left w:val="none" w:sz="0" w:space="0" w:color="auto"/>
                                                    <w:bottom w:val="none" w:sz="0" w:space="0" w:color="auto"/>
                                                    <w:right w:val="none" w:sz="0" w:space="0" w:color="auto"/>
                                                  </w:divBdr>
                                                  <w:divsChild>
                                                    <w:div w:id="1106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2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7</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NOUTBUK</dc:creator>
  <cp:keywords/>
  <dc:description/>
  <cp:lastModifiedBy>Пользователь</cp:lastModifiedBy>
  <cp:revision>8</cp:revision>
  <cp:lastPrinted>2019-11-12T12:13:00Z</cp:lastPrinted>
  <dcterms:created xsi:type="dcterms:W3CDTF">2019-11-12T05:56:00Z</dcterms:created>
  <dcterms:modified xsi:type="dcterms:W3CDTF">2020-12-17T15:57:00Z</dcterms:modified>
</cp:coreProperties>
</file>