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B6" w:rsidRPr="007B75B6" w:rsidRDefault="007B75B6" w:rsidP="009C608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sectPr w:rsidR="007B75B6" w:rsidRPr="007B75B6" w:rsidSect="007B75B6">
          <w:pgSz w:w="16838" w:h="11906" w:orient="landscape"/>
          <w:pgMar w:top="0" w:right="720" w:bottom="720" w:left="720" w:header="709" w:footer="709" w:gutter="0"/>
          <w:cols w:space="708"/>
          <w:docGrid w:linePitch="360"/>
        </w:sectPr>
      </w:pPr>
    </w:p>
    <w:p w:rsidR="009C6082" w:rsidRPr="007B75B6" w:rsidRDefault="009C6082" w:rsidP="009C608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11E1E"/>
          <w:sz w:val="40"/>
          <w:szCs w:val="40"/>
          <w:lang w:val="en-US" w:eastAsia="ru-RU"/>
        </w:rPr>
      </w:pPr>
    </w:p>
    <w:p w:rsidR="007B75B6" w:rsidRPr="007B75B6" w:rsidRDefault="007B75B6" w:rsidP="007B75B6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52"/>
          <w:szCs w:val="52"/>
          <w:lang w:eastAsia="ru-RU"/>
        </w:rPr>
      </w:pPr>
      <w:r w:rsidRPr="007B75B6">
        <w:rPr>
          <w:rFonts w:ascii="Times New Roman" w:eastAsia="Times New Roman" w:hAnsi="Times New Roman" w:cs="Times New Roman"/>
          <w:b/>
          <w:color w:val="7030A0"/>
          <w:kern w:val="36"/>
          <w:sz w:val="52"/>
          <w:szCs w:val="52"/>
          <w:lang w:eastAsia="ru-RU"/>
        </w:rPr>
        <w:t>Спортивная форма</w:t>
      </w:r>
    </w:p>
    <w:p w:rsidR="007B75B6" w:rsidRPr="007B75B6" w:rsidRDefault="007B75B6" w:rsidP="007B75B6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r w:rsidRPr="007B75B6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   Физкультурой заниматься – надо в форму одеваться!</w:t>
      </w:r>
    </w:p>
    <w:p w:rsidR="007B75B6" w:rsidRPr="007B75B6" w:rsidRDefault="007B75B6" w:rsidP="007B75B6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r w:rsidRPr="007B75B6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  А в одежде повседневной,  заниматься даже вредно! </w:t>
      </w:r>
    </w:p>
    <w:p w:rsidR="007B75B6" w:rsidRPr="007B75B6" w:rsidRDefault="007B75B6" w:rsidP="007B75B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11E1E"/>
          <w:sz w:val="40"/>
          <w:szCs w:val="40"/>
          <w:lang w:eastAsia="ru-RU"/>
        </w:rPr>
      </w:pPr>
      <w:r w:rsidRPr="007B75B6">
        <w:rPr>
          <w:rFonts w:ascii="Times New Roman" w:eastAsia="Times New Roman" w:hAnsi="Times New Roman" w:cs="Times New Roman"/>
          <w:color w:val="211E1E"/>
          <w:sz w:val="40"/>
          <w:szCs w:val="40"/>
          <w:lang w:eastAsia="ru-RU"/>
        </w:rPr>
        <w:t>Физкультурно-оздоровительной работе детском саду отводится достаточное время в режиме дня. Утренняя гимнастика, физкультминутки, образовательная деятельность по физической культуре, бодрящая гимнастика после сна, прогулка,  подвижные игры и игровые упражнения на улице, динамические паузы,  досуги и праздники, спортивные развлечения - всё это является формами физкультурно-оздоровительной работы.</w:t>
      </w:r>
    </w:p>
    <w:p w:rsidR="007B75B6" w:rsidRPr="007B75B6" w:rsidRDefault="007B75B6" w:rsidP="007B75B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11E1E"/>
          <w:sz w:val="40"/>
          <w:szCs w:val="40"/>
          <w:lang w:eastAsia="ru-RU"/>
        </w:rPr>
      </w:pPr>
      <w:r w:rsidRPr="007B75B6">
        <w:rPr>
          <w:rFonts w:ascii="Times New Roman" w:eastAsia="Times New Roman" w:hAnsi="Times New Roman" w:cs="Times New Roman"/>
          <w:color w:val="211E1E"/>
          <w:sz w:val="40"/>
          <w:szCs w:val="40"/>
          <w:lang w:eastAsia="ru-RU"/>
        </w:rPr>
        <w:t>Занятие физкультурой обязательно требует соблюдения техники безопасности в спортзале. Спортивная форма  - это обязательное условие их проведения. Ребенок получает полное физическое развитие, учится ползать, бегать,</w:t>
      </w:r>
      <w:r>
        <w:rPr>
          <w:rFonts w:ascii="Times New Roman" w:eastAsia="Times New Roman" w:hAnsi="Times New Roman" w:cs="Times New Roman"/>
          <w:color w:val="211E1E"/>
          <w:sz w:val="40"/>
          <w:szCs w:val="40"/>
          <w:lang w:eastAsia="ru-RU"/>
        </w:rPr>
        <w:t xml:space="preserve"> </w:t>
      </w:r>
      <w:r w:rsidRPr="007B75B6">
        <w:rPr>
          <w:rFonts w:ascii="Times New Roman" w:eastAsia="Times New Roman" w:hAnsi="Times New Roman" w:cs="Times New Roman"/>
          <w:color w:val="211E1E"/>
          <w:sz w:val="40"/>
          <w:szCs w:val="40"/>
          <w:lang w:eastAsia="ru-RU"/>
        </w:rPr>
        <w:t>прыгать, лазать. Чтобы ребенку было удобно,  необходимо приобрести: футболку, шорты, чешки, носочки.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                                                             </w:t>
      </w:r>
    </w:p>
    <w:p w:rsidR="007B75B6" w:rsidRPr="007B75B6" w:rsidRDefault="007B75B6" w:rsidP="007B75B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11E1E"/>
          <w:sz w:val="40"/>
          <w:szCs w:val="40"/>
          <w:lang w:eastAsia="ru-RU"/>
        </w:rPr>
      </w:pPr>
      <w:r w:rsidRPr="007B75B6">
        <w:rPr>
          <w:rFonts w:ascii="Times New Roman" w:eastAsia="Times New Roman" w:hAnsi="Times New Roman" w:cs="Times New Roman"/>
          <w:color w:val="211E1E"/>
          <w:sz w:val="40"/>
          <w:szCs w:val="40"/>
          <w:lang w:eastAsia="ru-RU"/>
        </w:rPr>
        <w:t>Для поддержания </w:t>
      </w:r>
      <w:r w:rsidRPr="007B75B6">
        <w:rPr>
          <w:rFonts w:ascii="Times New Roman" w:eastAsia="Times New Roman" w:hAnsi="Times New Roman" w:cs="Times New Roman"/>
          <w:color w:val="211E1E"/>
          <w:sz w:val="40"/>
          <w:szCs w:val="40"/>
          <w:u w:val="single"/>
          <w:lang w:eastAsia="ru-RU"/>
        </w:rPr>
        <w:t>здоровой</w:t>
      </w:r>
      <w:r w:rsidRPr="007B75B6">
        <w:rPr>
          <w:rFonts w:ascii="Times New Roman" w:eastAsia="Times New Roman" w:hAnsi="Times New Roman" w:cs="Times New Roman"/>
          <w:color w:val="211E1E"/>
          <w:sz w:val="40"/>
          <w:szCs w:val="40"/>
          <w:lang w:eastAsia="ru-RU"/>
        </w:rPr>
        <w:t> гигиены ребенку необходимо иметь для занятий форму. Кроме этого специальная одежда и обувь являются соблюдением техники безопасности. Спортивная форма не стесняет движений малыша, он может выполнять различные упражнения с большой амплитудой. </w:t>
      </w:r>
    </w:p>
    <w:p w:rsidR="007B75B6" w:rsidRPr="007B75B6" w:rsidRDefault="007B75B6" w:rsidP="007B75B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11E1E"/>
          <w:sz w:val="40"/>
          <w:szCs w:val="40"/>
          <w:lang w:eastAsia="ru-RU"/>
        </w:rPr>
      </w:pPr>
      <w:r w:rsidRPr="007B75B6">
        <w:rPr>
          <w:rFonts w:ascii="Times New Roman" w:eastAsia="Times New Roman" w:hAnsi="Times New Roman" w:cs="Times New Roman"/>
          <w:color w:val="211E1E"/>
          <w:sz w:val="40"/>
          <w:szCs w:val="40"/>
          <w:lang w:eastAsia="ru-RU"/>
        </w:rPr>
        <w:lastRenderedPageBreak/>
        <w:t> К правильной форме одежды относятся: спортивная футбол</w:t>
      </w:r>
      <w:r>
        <w:rPr>
          <w:rFonts w:ascii="Times New Roman" w:eastAsia="Times New Roman" w:hAnsi="Times New Roman" w:cs="Times New Roman"/>
          <w:color w:val="211E1E"/>
          <w:sz w:val="40"/>
          <w:szCs w:val="40"/>
          <w:lang w:eastAsia="ru-RU"/>
        </w:rPr>
        <w:t xml:space="preserve">ка, шорты, носочки, чешки. </w:t>
      </w:r>
      <w:r w:rsidRPr="007B75B6">
        <w:rPr>
          <w:rFonts w:ascii="Times New Roman" w:eastAsia="Times New Roman" w:hAnsi="Times New Roman" w:cs="Times New Roman"/>
          <w:color w:val="211E1E"/>
          <w:sz w:val="40"/>
          <w:szCs w:val="40"/>
          <w:lang w:eastAsia="ru-RU"/>
        </w:rPr>
        <w:t>   </w:t>
      </w:r>
      <w:r w:rsidRPr="007B75B6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 xml:space="preserve"> </w:t>
      </w:r>
      <w:r w:rsidRPr="007B75B6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Футболка.</w:t>
      </w:r>
      <w:r w:rsidRPr="007B75B6">
        <w:rPr>
          <w:rFonts w:ascii="Times New Roman" w:eastAsia="Times New Roman" w:hAnsi="Times New Roman" w:cs="Times New Roman"/>
          <w:color w:val="800080"/>
          <w:sz w:val="40"/>
          <w:szCs w:val="40"/>
          <w:lang w:eastAsia="ru-RU"/>
        </w:rPr>
        <w:t> </w:t>
      </w:r>
      <w:r w:rsidRPr="007B75B6">
        <w:rPr>
          <w:rFonts w:ascii="Times New Roman" w:eastAsia="Times New Roman" w:hAnsi="Times New Roman" w:cs="Times New Roman"/>
          <w:color w:val="211E1E"/>
          <w:sz w:val="40"/>
          <w:szCs w:val="40"/>
          <w:lang w:eastAsia="ru-RU"/>
        </w:rPr>
        <w:t>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цвета. </w:t>
      </w:r>
      <w:r w:rsidRPr="007B75B6">
        <w:rPr>
          <w:rFonts w:ascii="Times New Roman" w:eastAsia="Times New Roman" w:hAnsi="Times New Roman" w:cs="Times New Roman"/>
          <w:color w:val="211E1E"/>
          <w:sz w:val="40"/>
          <w:szCs w:val="40"/>
          <w:lang w:eastAsia="ru-RU"/>
        </w:rPr>
        <w:br/>
        <w:t>Это вырабатывает у детей командный дух при проведении эстафет и спортивных праздников. Стандартный цвет футболок в нашем саду - белый.                                                                        </w:t>
      </w:r>
    </w:p>
    <w:p w:rsidR="007B75B6" w:rsidRPr="007B75B6" w:rsidRDefault="007B75B6" w:rsidP="007B75B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11E1E"/>
          <w:sz w:val="40"/>
          <w:szCs w:val="40"/>
          <w:lang w:eastAsia="ru-RU"/>
        </w:rPr>
      </w:pPr>
      <w:r w:rsidRPr="007B75B6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 </w:t>
      </w:r>
      <w:r w:rsidRPr="007B75B6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 xml:space="preserve"> </w:t>
      </w:r>
      <w:r w:rsidRPr="007B75B6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Шорты.</w:t>
      </w:r>
      <w:r w:rsidRPr="007B75B6">
        <w:rPr>
          <w:rFonts w:ascii="Times New Roman" w:eastAsia="Times New Roman" w:hAnsi="Times New Roman" w:cs="Times New Roman"/>
          <w:color w:val="800080"/>
          <w:sz w:val="40"/>
          <w:szCs w:val="40"/>
          <w:lang w:eastAsia="ru-RU"/>
        </w:rPr>
        <w:t> </w:t>
      </w:r>
      <w:r w:rsidRPr="007B75B6">
        <w:rPr>
          <w:rFonts w:ascii="Times New Roman" w:eastAsia="Times New Roman" w:hAnsi="Times New Roman" w:cs="Times New Roman"/>
          <w:color w:val="211E1E"/>
          <w:sz w:val="40"/>
          <w:szCs w:val="40"/>
          <w:lang w:eastAsia="ru-RU"/>
        </w:rPr>
        <w:t>Шорты должны быть неширокие, не ниже колен, желательно, без карманов.</w:t>
      </w:r>
      <w:r w:rsidRPr="007B75B6">
        <w:rPr>
          <w:rFonts w:ascii="Times New Roman" w:eastAsia="Times New Roman" w:hAnsi="Times New Roman" w:cs="Times New Roman"/>
          <w:color w:val="211E1E"/>
          <w:sz w:val="40"/>
          <w:szCs w:val="40"/>
          <w:lang w:eastAsia="ru-RU"/>
        </w:rPr>
        <w:br/>
        <w:t>Многие дети приходят на занятие в широких бриджах, что мешает им выполнять основные виды движения, такие как  прыжки, бег, упражнения на растяжку и т.д. Классический цвет для шорт - черный.                                                                                                                               </w:t>
      </w:r>
    </w:p>
    <w:p w:rsidR="007B75B6" w:rsidRPr="007B75B6" w:rsidRDefault="007B75B6" w:rsidP="007B75B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11E1E"/>
          <w:sz w:val="40"/>
          <w:szCs w:val="40"/>
          <w:lang w:eastAsia="ru-RU"/>
        </w:rPr>
      </w:pPr>
      <w:r w:rsidRPr="007B75B6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 </w:t>
      </w:r>
      <w:r w:rsidRPr="007B75B6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 xml:space="preserve"> </w:t>
      </w:r>
      <w:r w:rsidRPr="007B75B6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Чешки.</w:t>
      </w:r>
      <w:r>
        <w:rPr>
          <w:rFonts w:ascii="Times New Roman" w:eastAsia="Times New Roman" w:hAnsi="Times New Roman" w:cs="Times New Roman"/>
          <w:color w:val="211E1E"/>
          <w:sz w:val="40"/>
          <w:szCs w:val="40"/>
          <w:lang w:eastAsia="ru-RU"/>
        </w:rPr>
        <w:t xml:space="preserve"> </w:t>
      </w:r>
      <w:r w:rsidRPr="007B75B6">
        <w:rPr>
          <w:rFonts w:ascii="Times New Roman" w:eastAsia="Times New Roman" w:hAnsi="Times New Roman" w:cs="Times New Roman"/>
          <w:color w:val="211E1E"/>
          <w:sz w:val="40"/>
          <w:szCs w:val="40"/>
          <w:lang w:eastAsia="ru-RU"/>
        </w:rPr>
        <w:t>Именно чешки, а не другая спортивная обувь является неотъемлемой частью спортивной формы в ДОУ, так как чешки принимают форму ноги ребенка и помогают при коррекционной работе.                   </w:t>
      </w:r>
    </w:p>
    <w:p w:rsidR="007B75B6" w:rsidRPr="007B75B6" w:rsidRDefault="007B75B6" w:rsidP="007B75B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</w:pPr>
    </w:p>
    <w:p w:rsidR="007B75B6" w:rsidRPr="007B75B6" w:rsidRDefault="007B75B6" w:rsidP="007B75B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11E1E"/>
          <w:sz w:val="40"/>
          <w:szCs w:val="40"/>
          <w:lang w:eastAsia="ru-RU"/>
        </w:rPr>
      </w:pPr>
      <w:r w:rsidRPr="007B75B6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4. Носочки.</w:t>
      </w:r>
      <w:r w:rsidRPr="007B75B6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 </w:t>
      </w:r>
      <w:r w:rsidRPr="007B75B6">
        <w:rPr>
          <w:rFonts w:ascii="Times New Roman" w:eastAsia="Times New Roman" w:hAnsi="Times New Roman" w:cs="Times New Roman"/>
          <w:color w:val="211E1E"/>
          <w:sz w:val="40"/>
          <w:szCs w:val="40"/>
          <w:lang w:eastAsia="ru-RU"/>
        </w:rPr>
        <w:t>Носки лучше не слишком теплые, предназначенные для частых стирок. Желательно подобрать их по цвету под физкультурную форму. </w:t>
      </w:r>
    </w:p>
    <w:p w:rsidR="007B75B6" w:rsidRPr="007B75B6" w:rsidRDefault="007B75B6" w:rsidP="007B75B6">
      <w:pPr>
        <w:shd w:val="clear" w:color="auto" w:fill="FFFFFF"/>
        <w:spacing w:after="90" w:line="46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</w:pPr>
    </w:p>
    <w:p w:rsidR="007B75B6" w:rsidRPr="007B75B6" w:rsidRDefault="007B75B6" w:rsidP="007B75B6">
      <w:pPr>
        <w:shd w:val="clear" w:color="auto" w:fill="FFFFFF"/>
        <w:spacing w:after="90" w:line="46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</w:pPr>
    </w:p>
    <w:p w:rsidR="00F03731" w:rsidRPr="007B75B6" w:rsidRDefault="00F03731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F03731" w:rsidRPr="007B75B6" w:rsidSect="007B75B6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082"/>
    <w:rsid w:val="007B75B6"/>
    <w:rsid w:val="009C6082"/>
    <w:rsid w:val="00B10EA7"/>
    <w:rsid w:val="00F0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TEREMOK-2</cp:lastModifiedBy>
  <cp:revision>3</cp:revision>
  <dcterms:created xsi:type="dcterms:W3CDTF">2014-09-24T14:40:00Z</dcterms:created>
  <dcterms:modified xsi:type="dcterms:W3CDTF">2020-09-24T07:23:00Z</dcterms:modified>
</cp:coreProperties>
</file>