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CA" w:rsidRDefault="00125334">
      <w:r>
        <w:rPr>
          <w:noProof/>
          <w:lang w:eastAsia="ru-RU"/>
        </w:rPr>
        <w:drawing>
          <wp:inline distT="0" distB="0" distL="0" distR="0" wp14:anchorId="0157768D" wp14:editId="55DDFF5F">
            <wp:extent cx="7019449" cy="10067925"/>
            <wp:effectExtent l="0" t="0" r="0" b="0"/>
            <wp:docPr id="1" name="Рисунок 1" descr="https://elena-sprds2.edumsko.ru/uploads/5000/19025/section/608171/.thumbs/1445159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na-sprds2.edumsko.ru/uploads/5000/19025/section/608171/.thumbs/14451593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0286" cy="10083469"/>
                    </a:xfrm>
                    <a:prstGeom prst="rect">
                      <a:avLst/>
                    </a:prstGeom>
                    <a:noFill/>
                    <a:ln>
                      <a:noFill/>
                    </a:ln>
                  </pic:spPr>
                </pic:pic>
              </a:graphicData>
            </a:graphic>
          </wp:inline>
        </w:drawing>
      </w:r>
    </w:p>
    <w:p w:rsidR="00125334" w:rsidRDefault="00125334" w:rsidP="00125334">
      <w:pPr>
        <w:shd w:val="clear" w:color="auto" w:fill="FFFFFF"/>
        <w:spacing w:after="0" w:line="240" w:lineRule="auto"/>
        <w:jc w:val="center"/>
        <w:rPr>
          <w:rFonts w:ascii="Times New Roman" w:eastAsia="Times New Roman" w:hAnsi="Times New Roman" w:cs="Times New Roman"/>
          <w:b/>
          <w:bCs/>
          <w:i/>
          <w:color w:val="C00000"/>
          <w:sz w:val="28"/>
          <w:szCs w:val="28"/>
          <w:lang w:eastAsia="ru-RU"/>
        </w:rPr>
      </w:pPr>
      <w:r w:rsidRPr="00125334">
        <w:rPr>
          <w:rFonts w:ascii="Times New Roman" w:eastAsia="Times New Roman" w:hAnsi="Times New Roman" w:cs="Times New Roman"/>
          <w:b/>
          <w:bCs/>
          <w:i/>
          <w:color w:val="C00000"/>
          <w:sz w:val="28"/>
          <w:szCs w:val="28"/>
          <w:lang w:eastAsia="ru-RU"/>
        </w:rPr>
        <w:lastRenderedPageBreak/>
        <w:t>Возраст 6 - 7 лет</w:t>
      </w:r>
    </w:p>
    <w:p w:rsidR="00125334" w:rsidRPr="00125334" w:rsidRDefault="00125334" w:rsidP="00125334">
      <w:pPr>
        <w:shd w:val="clear" w:color="auto" w:fill="FFFFFF"/>
        <w:spacing w:after="0" w:line="240" w:lineRule="auto"/>
        <w:jc w:val="center"/>
        <w:rPr>
          <w:rFonts w:ascii="Times New Roman" w:eastAsia="Times New Roman" w:hAnsi="Times New Roman" w:cs="Times New Roman"/>
          <w:i/>
          <w:color w:val="C00000"/>
          <w:sz w:val="28"/>
          <w:szCs w:val="28"/>
          <w:lang w:eastAsia="ru-RU"/>
        </w:rPr>
      </w:pP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125334">
        <w:rPr>
          <w:rFonts w:ascii="Times New Roman" w:eastAsia="Times New Roman" w:hAnsi="Times New Roman" w:cs="Times New Roman"/>
          <w:color w:val="000000"/>
          <w:sz w:val="28"/>
          <w:szCs w:val="28"/>
          <w:lang w:eastAsia="ru-RU"/>
        </w:rPr>
        <w:t>ериод познания мира человеческих отношений, творчества и подготовки к следующему, совершенно новому этапу в его жизни — обучению в школе.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color w:val="C00000"/>
          <w:sz w:val="28"/>
          <w:szCs w:val="28"/>
          <w:u w:val="single"/>
          <w:lang w:eastAsia="ru-RU"/>
        </w:rPr>
        <w:t>Игровая деятельность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Происходит постепенный переход от игры как ведущей деятельности к учению.</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color w:val="C00000"/>
          <w:sz w:val="28"/>
          <w:szCs w:val="28"/>
          <w:u w:val="single"/>
          <w:lang w:eastAsia="ru-RU"/>
        </w:rPr>
        <w:t>Конструирование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Дети подготовительной к школе группы в значительной степени освоили конструирование из строительного материала.</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Усложняется конструирование из природного материала.</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color w:val="C00000"/>
          <w:sz w:val="28"/>
          <w:szCs w:val="28"/>
          <w:u w:val="single"/>
          <w:lang w:eastAsia="ru-RU"/>
        </w:rPr>
        <w:t>Изобразительная деятельность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Более явными становятся различия между рисунками мальчиков и девочек.</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Изображение человека становится еще более детализированным и пропорциональным.</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Появляются пальцы на руках, глаза, рот, нос, брови, подбородок. Одежда может быть украшена различными деталями.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i/>
          <w:iCs/>
          <w:color w:val="C00000"/>
          <w:sz w:val="28"/>
          <w:szCs w:val="28"/>
          <w:u w:val="single"/>
          <w:lang w:eastAsia="ru-RU"/>
        </w:rPr>
        <w:t>Развитие психических процессов</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У детей продолжает развиваться </w:t>
      </w:r>
      <w:r w:rsidRPr="00125334">
        <w:rPr>
          <w:rFonts w:ascii="Times New Roman" w:eastAsia="Times New Roman" w:hAnsi="Times New Roman" w:cs="Times New Roman"/>
          <w:b/>
          <w:bCs/>
          <w:color w:val="000000"/>
          <w:sz w:val="28"/>
          <w:szCs w:val="28"/>
          <w:u w:val="single"/>
          <w:lang w:eastAsia="ru-RU"/>
        </w:rPr>
        <w:t>восприятие</w:t>
      </w:r>
      <w:r w:rsidRPr="00125334">
        <w:rPr>
          <w:rFonts w:ascii="Times New Roman" w:eastAsia="Times New Roman" w:hAnsi="Times New Roman" w:cs="Times New Roman"/>
          <w:color w:val="000000"/>
          <w:sz w:val="28"/>
          <w:szCs w:val="28"/>
          <w:lang w:eastAsia="ru-RU"/>
        </w:rPr>
        <w:t>, однако они не всегда могут одновременно учитывать несколько различных признаков.</w:t>
      </w:r>
      <w:r w:rsidRPr="00125334">
        <w:rPr>
          <w:rFonts w:ascii="Times New Roman" w:eastAsia="Times New Roman" w:hAnsi="Times New Roman" w:cs="Times New Roman"/>
          <w:b/>
          <w:bCs/>
          <w:color w:val="000000"/>
          <w:sz w:val="28"/>
          <w:szCs w:val="28"/>
          <w:lang w:eastAsia="ru-RU"/>
        </w:rPr>
        <w:t> </w:t>
      </w:r>
      <w:proofErr w:type="gramStart"/>
      <w:r w:rsidRPr="00125334">
        <w:rPr>
          <w:rFonts w:ascii="Times New Roman" w:eastAsia="Times New Roman" w:hAnsi="Times New Roman" w:cs="Times New Roman"/>
          <w:b/>
          <w:bCs/>
          <w:color w:val="000000"/>
          <w:sz w:val="28"/>
          <w:szCs w:val="28"/>
          <w:lang w:eastAsia="ru-RU"/>
        </w:rPr>
        <w:t>(</w:t>
      </w:r>
      <w:r w:rsidRPr="00125334">
        <w:rPr>
          <w:rFonts w:ascii="Times New Roman" w:eastAsia="Times New Roman" w:hAnsi="Times New Roman" w:cs="Times New Roman"/>
          <w:color w:val="000000"/>
          <w:sz w:val="28"/>
          <w:szCs w:val="28"/>
          <w:lang w:eastAsia="ru-RU"/>
        </w:rPr>
        <w:t> Величина</w:t>
      </w:r>
      <w:proofErr w:type="gramEnd"/>
      <w:r w:rsidRPr="00125334">
        <w:rPr>
          <w:rFonts w:ascii="Times New Roman" w:eastAsia="Times New Roman" w:hAnsi="Times New Roman" w:cs="Times New Roman"/>
          <w:color w:val="000000"/>
          <w:sz w:val="28"/>
          <w:szCs w:val="28"/>
          <w:lang w:eastAsia="ru-RU"/>
        </w:rPr>
        <w:t>, форма предметов, положение в пространстве)</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Продолжает развиваться </w:t>
      </w:r>
      <w:r w:rsidRPr="00125334">
        <w:rPr>
          <w:rFonts w:ascii="Times New Roman" w:eastAsia="Times New Roman" w:hAnsi="Times New Roman" w:cs="Times New Roman"/>
          <w:b/>
          <w:bCs/>
          <w:color w:val="000000"/>
          <w:sz w:val="28"/>
          <w:szCs w:val="28"/>
          <w:u w:val="single"/>
          <w:lang w:eastAsia="ru-RU"/>
        </w:rPr>
        <w:t>воображение</w:t>
      </w:r>
      <w:r w:rsidRPr="00125334">
        <w:rPr>
          <w:rFonts w:ascii="Times New Roman" w:eastAsia="Times New Roman" w:hAnsi="Times New Roman" w:cs="Times New Roman"/>
          <w:color w:val="000000"/>
          <w:sz w:val="28"/>
          <w:szCs w:val="28"/>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color w:val="C00000"/>
          <w:sz w:val="28"/>
          <w:szCs w:val="28"/>
          <w:lang w:eastAsia="ru-RU"/>
        </w:rPr>
        <w:t>Мышление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Мышление в этом возрасте характерно переходом от наглядно-действенного к наглядно-образному и в конце периода — к словесному мышлению.</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lastRenderedPageBreak/>
        <w:t xml:space="preserve">1) наглядно-действенное (познание с помощью манипулирования </w:t>
      </w:r>
      <w:proofErr w:type="gramStart"/>
      <w:r w:rsidRPr="00125334">
        <w:rPr>
          <w:rFonts w:ascii="Times New Roman" w:eastAsia="Times New Roman" w:hAnsi="Times New Roman" w:cs="Times New Roman"/>
          <w:color w:val="000000"/>
          <w:sz w:val="28"/>
          <w:szCs w:val="28"/>
          <w:lang w:eastAsia="ru-RU"/>
        </w:rPr>
        <w:t>предметами)(</w:t>
      </w:r>
      <w:proofErr w:type="gramEnd"/>
      <w:r w:rsidRPr="00125334">
        <w:rPr>
          <w:rFonts w:ascii="Times New Roman" w:eastAsia="Times New Roman" w:hAnsi="Times New Roman" w:cs="Times New Roman"/>
          <w:color w:val="000000"/>
          <w:sz w:val="28"/>
          <w:szCs w:val="28"/>
          <w:lang w:eastAsia="ru-RU"/>
        </w:rPr>
        <w:t xml:space="preserve"> </w:t>
      </w:r>
      <w:proofErr w:type="spellStart"/>
      <w:r w:rsidRPr="00125334">
        <w:rPr>
          <w:rFonts w:ascii="Times New Roman" w:eastAsia="Times New Roman" w:hAnsi="Times New Roman" w:cs="Times New Roman"/>
          <w:color w:val="000000"/>
          <w:sz w:val="28"/>
          <w:szCs w:val="28"/>
          <w:lang w:eastAsia="ru-RU"/>
        </w:rPr>
        <w:t>нр</w:t>
      </w:r>
      <w:proofErr w:type="spellEnd"/>
      <w:r w:rsidRPr="00125334">
        <w:rPr>
          <w:rFonts w:ascii="Times New Roman" w:eastAsia="Times New Roman" w:hAnsi="Times New Roman" w:cs="Times New Roman"/>
          <w:color w:val="000000"/>
          <w:sz w:val="28"/>
          <w:szCs w:val="28"/>
          <w:lang w:eastAsia="ru-RU"/>
        </w:rPr>
        <w:t>.,достает предмет, который высоко лежит, подставив стул)</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2) наглядно-образное (познание с помощью представлений предметов, явлений, без применения практических действий.) (</w:t>
      </w:r>
      <w:proofErr w:type="spellStart"/>
      <w:proofErr w:type="gramStart"/>
      <w:r w:rsidRPr="00125334">
        <w:rPr>
          <w:rFonts w:ascii="Times New Roman" w:eastAsia="Times New Roman" w:hAnsi="Times New Roman" w:cs="Times New Roman"/>
          <w:color w:val="000000"/>
          <w:sz w:val="28"/>
          <w:szCs w:val="28"/>
          <w:lang w:eastAsia="ru-RU"/>
        </w:rPr>
        <w:t>нр</w:t>
      </w:r>
      <w:proofErr w:type="spellEnd"/>
      <w:r w:rsidRPr="00125334">
        <w:rPr>
          <w:rFonts w:ascii="Times New Roman" w:eastAsia="Times New Roman" w:hAnsi="Times New Roman" w:cs="Times New Roman"/>
          <w:color w:val="000000"/>
          <w:sz w:val="28"/>
          <w:szCs w:val="28"/>
          <w:lang w:eastAsia="ru-RU"/>
        </w:rPr>
        <w:t>.,</w:t>
      </w:r>
      <w:proofErr w:type="gramEnd"/>
      <w:r w:rsidRPr="00125334">
        <w:rPr>
          <w:rFonts w:ascii="Times New Roman" w:eastAsia="Times New Roman" w:hAnsi="Times New Roman" w:cs="Times New Roman"/>
          <w:color w:val="000000"/>
          <w:sz w:val="28"/>
          <w:szCs w:val="28"/>
          <w:lang w:eastAsia="ru-RU"/>
        </w:rPr>
        <w:t xml:space="preserve"> может собрать кубики, легкие </w:t>
      </w:r>
      <w:proofErr w:type="spellStart"/>
      <w:r w:rsidRPr="00125334">
        <w:rPr>
          <w:rFonts w:ascii="Times New Roman" w:eastAsia="Times New Roman" w:hAnsi="Times New Roman" w:cs="Times New Roman"/>
          <w:color w:val="000000"/>
          <w:sz w:val="28"/>
          <w:szCs w:val="28"/>
          <w:lang w:eastAsia="ru-RU"/>
        </w:rPr>
        <w:t>пазлы</w:t>
      </w:r>
      <w:proofErr w:type="spellEnd"/>
      <w:r w:rsidRPr="00125334">
        <w:rPr>
          <w:rFonts w:ascii="Times New Roman" w:eastAsia="Times New Roman" w:hAnsi="Times New Roman" w:cs="Times New Roman"/>
          <w:color w:val="000000"/>
          <w:sz w:val="28"/>
          <w:szCs w:val="28"/>
          <w:lang w:eastAsia="ru-RU"/>
        </w:rPr>
        <w:t xml:space="preserve"> без опоры на наглядность)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 xml:space="preserve">3) словесно-логическое (познание с помощью понятий, слов, рассуждений, которое связано с использованием и преобразованием понятий). </w:t>
      </w:r>
      <w:proofErr w:type="gramStart"/>
      <w:r w:rsidRPr="00125334">
        <w:rPr>
          <w:rFonts w:ascii="Times New Roman" w:eastAsia="Times New Roman" w:hAnsi="Times New Roman" w:cs="Times New Roman"/>
          <w:color w:val="000000"/>
          <w:sz w:val="28"/>
          <w:szCs w:val="28"/>
          <w:lang w:eastAsia="ru-RU"/>
        </w:rPr>
        <w:t xml:space="preserve">( </w:t>
      </w:r>
      <w:proofErr w:type="spellStart"/>
      <w:r w:rsidRPr="00125334">
        <w:rPr>
          <w:rFonts w:ascii="Times New Roman" w:eastAsia="Times New Roman" w:hAnsi="Times New Roman" w:cs="Times New Roman"/>
          <w:color w:val="000000"/>
          <w:sz w:val="28"/>
          <w:szCs w:val="28"/>
          <w:lang w:eastAsia="ru-RU"/>
        </w:rPr>
        <w:t>нр</w:t>
      </w:r>
      <w:proofErr w:type="spellEnd"/>
      <w:r w:rsidRPr="00125334">
        <w:rPr>
          <w:rFonts w:ascii="Times New Roman" w:eastAsia="Times New Roman" w:hAnsi="Times New Roman" w:cs="Times New Roman"/>
          <w:color w:val="000000"/>
          <w:sz w:val="28"/>
          <w:szCs w:val="28"/>
          <w:lang w:eastAsia="ru-RU"/>
        </w:rPr>
        <w:t>.,</w:t>
      </w:r>
      <w:proofErr w:type="gramEnd"/>
      <w:r w:rsidRPr="00125334">
        <w:rPr>
          <w:rFonts w:ascii="Times New Roman" w:eastAsia="Times New Roman" w:hAnsi="Times New Roman" w:cs="Times New Roman"/>
          <w:color w:val="000000"/>
          <w:sz w:val="28"/>
          <w:szCs w:val="28"/>
          <w:lang w:eastAsia="ru-RU"/>
        </w:rPr>
        <w:t xml:space="preserve"> может выложить последовательно 6-7 картинок, логически связанных между собой).</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b/>
          <w:bCs/>
          <w:color w:val="C00000"/>
          <w:sz w:val="28"/>
          <w:szCs w:val="28"/>
          <w:u w:val="single"/>
          <w:lang w:eastAsia="ru-RU"/>
        </w:rPr>
        <w:t>Внимание </w:t>
      </w:r>
      <w:r w:rsidRPr="00125334">
        <w:rPr>
          <w:rFonts w:ascii="Times New Roman" w:eastAsia="Times New Roman" w:hAnsi="Times New Roman" w:cs="Times New Roman"/>
          <w:color w:val="000000"/>
          <w:sz w:val="28"/>
          <w:szCs w:val="28"/>
          <w:lang w:eastAsia="ru-RU"/>
        </w:rPr>
        <w:t>становится произвольным.</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color w:val="C00000"/>
          <w:sz w:val="28"/>
          <w:szCs w:val="28"/>
          <w:u w:val="single"/>
          <w:lang w:eastAsia="ru-RU"/>
        </w:rPr>
        <w:t>Память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6-7 лет увеличивается объем памяти, что позволяет детям непроизвольно запоминать достаточно большой объем информации.</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color w:val="C00000"/>
          <w:sz w:val="28"/>
          <w:szCs w:val="28"/>
          <w:u w:val="single"/>
          <w:lang w:eastAsia="ru-RU"/>
        </w:rPr>
        <w:t>Речь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Развивается звуковая сторона, грамматический строй, лексика.</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Развивается связная речь.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В высказываниях детей отражаются как расширяющийся словарь, так и характер ощущений, формирующихся в этом возрасте.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Дети начинают активно употреблять обобщающие существительные, синонимы, антонимы, прилагательные и т.д.</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Развиваются диалогическая и некоторые виды монологической речи.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color w:val="C00000"/>
          <w:sz w:val="28"/>
          <w:szCs w:val="28"/>
          <w:u w:val="single"/>
          <w:lang w:eastAsia="ru-RU"/>
        </w:rPr>
        <w:t>Отношения со сверстниками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Детям старшего дошкольного возраста свойственно преобладание общественно значимых мотивов над личностными.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Ребенок может изменить свою точку зрения, позиции в результате столкновения с общественным мнением, мнением другого ребенка</w:t>
      </w:r>
      <w:r w:rsidRPr="00125334">
        <w:rPr>
          <w:rFonts w:ascii="Times New Roman" w:eastAsia="Times New Roman" w:hAnsi="Times New Roman" w:cs="Times New Roman"/>
          <w:b/>
          <w:bCs/>
          <w:color w:val="000000"/>
          <w:sz w:val="28"/>
          <w:szCs w:val="28"/>
          <w:lang w:eastAsia="ru-RU"/>
        </w:rPr>
        <w:t>. Ребенок может воспринять </w:t>
      </w:r>
      <w:r w:rsidRPr="00125334">
        <w:rPr>
          <w:rFonts w:ascii="Times New Roman" w:eastAsia="Times New Roman" w:hAnsi="Times New Roman" w:cs="Times New Roman"/>
          <w:color w:val="000000"/>
          <w:sz w:val="28"/>
          <w:szCs w:val="28"/>
          <w:lang w:eastAsia="ru-RU"/>
        </w:rPr>
        <w:t>точку зрения др. человека. </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 xml:space="preserve">В процессе усвоения активное отношение к собственной жизни, развивается </w:t>
      </w:r>
      <w:proofErr w:type="spellStart"/>
      <w:r w:rsidRPr="00125334">
        <w:rPr>
          <w:rFonts w:ascii="Times New Roman" w:eastAsia="Times New Roman" w:hAnsi="Times New Roman" w:cs="Times New Roman"/>
          <w:color w:val="000000"/>
          <w:sz w:val="28"/>
          <w:szCs w:val="28"/>
          <w:lang w:eastAsia="ru-RU"/>
        </w:rPr>
        <w:t>эмпатия</w:t>
      </w:r>
      <w:proofErr w:type="spellEnd"/>
      <w:r w:rsidRPr="00125334">
        <w:rPr>
          <w:rFonts w:ascii="Times New Roman" w:eastAsia="Times New Roman" w:hAnsi="Times New Roman" w:cs="Times New Roman"/>
          <w:color w:val="000000"/>
          <w:sz w:val="28"/>
          <w:szCs w:val="28"/>
          <w:lang w:eastAsia="ru-RU"/>
        </w:rPr>
        <w:t>, сочувствие.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color w:val="C00000"/>
          <w:sz w:val="28"/>
          <w:szCs w:val="28"/>
          <w:u w:val="single"/>
          <w:lang w:eastAsia="ru-RU"/>
        </w:rPr>
        <w:lastRenderedPageBreak/>
        <w:t>Отношения со взрослыми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Ребёнок стремиться качественно выполнить какое-либо задание, сравнить с образцом и переделать, если что-то не получилось.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125334">
        <w:rPr>
          <w:rFonts w:ascii="Times New Roman" w:eastAsia="Times New Roman" w:hAnsi="Times New Roman" w:cs="Times New Roman"/>
          <w:b/>
          <w:bCs/>
          <w:color w:val="C00000"/>
          <w:sz w:val="28"/>
          <w:szCs w:val="28"/>
          <w:u w:val="single"/>
          <w:lang w:eastAsia="ru-RU"/>
        </w:rPr>
        <w:t>Эмоции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 В качестве </w:t>
      </w:r>
      <w:r w:rsidRPr="00125334">
        <w:rPr>
          <w:rFonts w:ascii="Times New Roman" w:eastAsia="Times New Roman" w:hAnsi="Times New Roman" w:cs="Times New Roman"/>
          <w:b/>
          <w:bCs/>
          <w:color w:val="000000"/>
          <w:sz w:val="28"/>
          <w:szCs w:val="28"/>
          <w:u w:val="single"/>
          <w:lang w:eastAsia="ru-RU"/>
        </w:rPr>
        <w:t>важнейшего новообразования </w:t>
      </w:r>
      <w:r w:rsidRPr="00125334">
        <w:rPr>
          <w:rFonts w:ascii="Times New Roman" w:eastAsia="Times New Roman" w:hAnsi="Times New Roman" w:cs="Times New Roman"/>
          <w:color w:val="000000"/>
          <w:sz w:val="28"/>
          <w:szCs w:val="28"/>
          <w:lang w:eastAsia="ru-RU"/>
        </w:rPr>
        <w:t>в развитии психической и личностной сферы ребенка 6 – 7 летнего возраста является </w:t>
      </w:r>
      <w:r w:rsidRPr="00125334">
        <w:rPr>
          <w:rFonts w:ascii="Times New Roman" w:eastAsia="Times New Roman" w:hAnsi="Times New Roman" w:cs="Times New Roman"/>
          <w:b/>
          <w:bCs/>
          <w:color w:val="000000"/>
          <w:sz w:val="28"/>
          <w:szCs w:val="28"/>
          <w:u w:val="single"/>
          <w:lang w:eastAsia="ru-RU"/>
        </w:rPr>
        <w:t>соподчинение мотивов.</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Осознание мотива «я должен», «я смогу» постепенно начинает преобладать над мотивом «я хочу».</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b/>
          <w:bCs/>
          <w:color w:val="000000"/>
          <w:sz w:val="28"/>
          <w:szCs w:val="28"/>
          <w:lang w:eastAsia="ru-RU"/>
        </w:rPr>
        <w:t>В подготовительной к школе группе завершается дошкольный возраст.</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b/>
          <w:bCs/>
          <w:color w:val="000000"/>
          <w:sz w:val="28"/>
          <w:szCs w:val="28"/>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25334">
        <w:rPr>
          <w:rFonts w:ascii="Times New Roman" w:eastAsia="Times New Roman" w:hAnsi="Times New Roman" w:cs="Times New Roman"/>
          <w:b/>
          <w:bCs/>
          <w:color w:val="000000"/>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b/>
          <w:bCs/>
          <w:color w:val="000000"/>
          <w:sz w:val="28"/>
          <w:szCs w:val="28"/>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b/>
          <w:bCs/>
          <w:color w:val="000000"/>
          <w:sz w:val="28"/>
          <w:szCs w:val="28"/>
          <w:lang w:eastAsia="ru-RU"/>
        </w:rPr>
        <w:t>Возникает первая реальная картина мира, о которой у ребенка формируется собственное мнение;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b/>
          <w:bCs/>
          <w:color w:val="000000"/>
          <w:sz w:val="28"/>
          <w:szCs w:val="28"/>
          <w:lang w:eastAsia="ru-RU"/>
        </w:rPr>
        <w:t>Ребенок начинает понимать свои чувства и переживания в полной мере и сообщает об этом взрослым;</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b/>
          <w:bCs/>
          <w:color w:val="000000"/>
          <w:sz w:val="28"/>
          <w:szCs w:val="28"/>
          <w:lang w:eastAsia="ru-RU"/>
        </w:rPr>
        <w:t xml:space="preserve">Детям очень </w:t>
      </w:r>
      <w:proofErr w:type="gramStart"/>
      <w:r w:rsidRPr="00125334">
        <w:rPr>
          <w:rFonts w:ascii="Times New Roman" w:eastAsia="Times New Roman" w:hAnsi="Times New Roman" w:cs="Times New Roman"/>
          <w:b/>
          <w:bCs/>
          <w:color w:val="000000"/>
          <w:sz w:val="28"/>
          <w:szCs w:val="28"/>
          <w:lang w:eastAsia="ru-RU"/>
        </w:rPr>
        <w:t>важно</w:t>
      </w:r>
      <w:proofErr w:type="gramEnd"/>
      <w:r w:rsidRPr="00125334">
        <w:rPr>
          <w:rFonts w:ascii="Times New Roman" w:eastAsia="Times New Roman" w:hAnsi="Times New Roman" w:cs="Times New Roman"/>
          <w:b/>
          <w:bCs/>
          <w:color w:val="000000"/>
          <w:sz w:val="28"/>
          <w:szCs w:val="28"/>
          <w:lang w:eastAsia="ru-RU"/>
        </w:rPr>
        <w:t xml:space="preserve"> как к ним относятся окружающие люди;</w:t>
      </w:r>
    </w:p>
    <w:p w:rsidR="00125334" w:rsidRDefault="00125334" w:rsidP="00125334">
      <w:pPr>
        <w:shd w:val="clear" w:color="auto" w:fill="FFFFFF"/>
        <w:spacing w:after="0" w:line="240" w:lineRule="auto"/>
        <w:rPr>
          <w:rFonts w:ascii="Times New Roman" w:eastAsia="Times New Roman" w:hAnsi="Times New Roman" w:cs="Times New Roman"/>
          <w:b/>
          <w:bCs/>
          <w:color w:val="000000"/>
          <w:sz w:val="28"/>
          <w:szCs w:val="28"/>
          <w:lang w:eastAsia="ru-RU"/>
        </w:rPr>
      </w:pPr>
      <w:r w:rsidRPr="00125334">
        <w:rPr>
          <w:rFonts w:ascii="Times New Roman" w:eastAsia="Times New Roman" w:hAnsi="Times New Roman" w:cs="Times New Roman"/>
          <w:b/>
          <w:bCs/>
          <w:color w:val="000000"/>
          <w:sz w:val="28"/>
          <w:szCs w:val="28"/>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125334">
        <w:rPr>
          <w:rFonts w:ascii="Times New Roman" w:eastAsia="Times New Roman" w:hAnsi="Times New Roman" w:cs="Times New Roman"/>
          <w:b/>
          <w:color w:val="C00000"/>
          <w:sz w:val="28"/>
          <w:szCs w:val="28"/>
          <w:u w:val="single"/>
          <w:lang w:eastAsia="ru-RU"/>
        </w:rPr>
        <w:t>Дети 6-7 лет должны уметь: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Различать геометрические фигуры, выделять их в предметах окружающего мира</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Характеризовать пространственные взаимоотношения предметов (справа-слева, над-под, на-за, сверху-снизу и др.)</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Различать пространственное расположение фигур, деталей на плоскости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Классифицировать фигуры по форме, размеру, цвету</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Различать и выделять буквы и цифры по форме, размеру, цвету</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Мысленно находить часть целого</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Достраивать фигуры по схеме, конструировать их из деталей</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125334">
        <w:rPr>
          <w:rFonts w:ascii="Times New Roman" w:eastAsia="Times New Roman" w:hAnsi="Times New Roman" w:cs="Times New Roman"/>
          <w:b/>
          <w:color w:val="C00000"/>
          <w:sz w:val="28"/>
          <w:szCs w:val="28"/>
          <w:u w:val="single"/>
          <w:lang w:eastAsia="ru-RU"/>
        </w:rPr>
        <w:t>Речь.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Правильно произносить все звуки родного языка</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Уметь различать и называть слова с определенным звуком</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Уметь определять место звука в слове (начало–середина–конец)</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Делить слова на слоги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Составлять слова из слогов</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Иметь представление о предложении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Уметь согласовывать слова в роде, числе и падеже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Подбирать синонимы, антонимы</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Использовать разные способы образования слов</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Пересказывать знакомые сказки и рассказы</w:t>
      </w:r>
    </w:p>
    <w:p w:rsid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Составлять рассказы и сказки по картинке</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p>
    <w:p w:rsidR="00125334" w:rsidRPr="00125334" w:rsidRDefault="00125334" w:rsidP="00125334">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125334">
        <w:rPr>
          <w:rFonts w:ascii="Times New Roman" w:eastAsia="Times New Roman" w:hAnsi="Times New Roman" w:cs="Times New Roman"/>
          <w:b/>
          <w:color w:val="C00000"/>
          <w:sz w:val="28"/>
          <w:szCs w:val="28"/>
          <w:u w:val="single"/>
          <w:lang w:eastAsia="ru-RU"/>
        </w:rPr>
        <w:t>Крупная моторика</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Прямо и твердо ходить, бегать, прыгать</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Точно ловить и кидать мяч</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На протяжении некоторого времени носить не очень легкие вещи, большие предметы</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Застегивать пуговицы, завязывать шнурки и т.п.</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u w:val="single"/>
          <w:lang w:eastAsia="ru-RU"/>
        </w:rPr>
        <w:t>Мелкая моторика</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Проводить прямые, а не дрожащие линии</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«Видеть строку» и писать в ней</w:t>
      </w:r>
    </w:p>
    <w:p w:rsidR="00125334" w:rsidRPr="00125334" w:rsidRDefault="00125334" w:rsidP="00125334">
      <w:pPr>
        <w:shd w:val="clear" w:color="auto" w:fill="FFFFFF"/>
        <w:spacing w:after="0" w:line="240" w:lineRule="auto"/>
        <w:rPr>
          <w:rFonts w:ascii="Times New Roman" w:eastAsia="Times New Roman" w:hAnsi="Times New Roman" w:cs="Times New Roman"/>
          <w:color w:val="000000"/>
          <w:sz w:val="28"/>
          <w:szCs w:val="28"/>
          <w:lang w:eastAsia="ru-RU"/>
        </w:rPr>
      </w:pPr>
      <w:r w:rsidRPr="00125334">
        <w:rPr>
          <w:rFonts w:ascii="Times New Roman" w:eastAsia="Times New Roman" w:hAnsi="Times New Roman" w:cs="Times New Roman"/>
          <w:color w:val="000000"/>
          <w:sz w:val="28"/>
          <w:szCs w:val="28"/>
          <w:lang w:eastAsia="ru-RU"/>
        </w:rPr>
        <w:t>Видеть клеточки и точно вести по ним рисунок</w:t>
      </w:r>
    </w:p>
    <w:p w:rsidR="00125334" w:rsidRDefault="00125334">
      <w:pPr>
        <w:rPr>
          <w:rFonts w:ascii="Times New Roman" w:eastAsia="Times New Roman" w:hAnsi="Times New Roman" w:cs="Times New Roman"/>
          <w:b/>
          <w:bCs/>
          <w:color w:val="000000"/>
          <w:sz w:val="28"/>
          <w:szCs w:val="28"/>
          <w:lang w:eastAsia="ru-RU"/>
        </w:rPr>
      </w:pPr>
    </w:p>
    <w:p w:rsidR="00DA4DBF" w:rsidRDefault="00DA4DBF">
      <w:pPr>
        <w:rPr>
          <w:rFonts w:ascii="Times New Roman" w:hAnsi="Times New Roman" w:cs="Times New Roman"/>
          <w:sz w:val="28"/>
          <w:szCs w:val="28"/>
        </w:rPr>
      </w:pPr>
      <w:r>
        <w:rPr>
          <w:noProof/>
          <w:lang w:eastAsia="ru-RU"/>
        </w:rPr>
        <w:drawing>
          <wp:inline distT="0" distB="0" distL="0" distR="0" wp14:anchorId="5489DDF5" wp14:editId="5D550068">
            <wp:extent cx="6661150" cy="4378420"/>
            <wp:effectExtent l="0" t="0" r="6350" b="3175"/>
            <wp:docPr id="2" name="Рисунок 2" descr="http://www.vozrogdenie.ru/files/images/2016/78069_html_m129acf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zrogdenie.ru/files/images/2016/78069_html_m129acf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150" cy="4378420"/>
                    </a:xfrm>
                    <a:prstGeom prst="rect">
                      <a:avLst/>
                    </a:prstGeom>
                    <a:noFill/>
                    <a:ln>
                      <a:noFill/>
                    </a:ln>
                  </pic:spPr>
                </pic:pic>
              </a:graphicData>
            </a:graphic>
          </wp:inline>
        </w:drawing>
      </w:r>
    </w:p>
    <w:p w:rsidR="00DA4DBF" w:rsidRPr="00125334" w:rsidRDefault="00DA4DBF">
      <w:pPr>
        <w:rPr>
          <w:rFonts w:ascii="Times New Roman" w:hAnsi="Times New Roman" w:cs="Times New Roman"/>
          <w:sz w:val="28"/>
          <w:szCs w:val="28"/>
        </w:rPr>
      </w:pPr>
      <w:r>
        <w:rPr>
          <w:rFonts w:ascii="Times New Roman" w:hAnsi="Times New Roman" w:cs="Times New Roman"/>
          <w:sz w:val="28"/>
          <w:szCs w:val="28"/>
        </w:rPr>
        <w:t xml:space="preserve">Материал подготовила: </w:t>
      </w:r>
      <w:proofErr w:type="spellStart"/>
      <w:r>
        <w:rPr>
          <w:rFonts w:ascii="Times New Roman" w:hAnsi="Times New Roman" w:cs="Times New Roman"/>
          <w:sz w:val="28"/>
          <w:szCs w:val="28"/>
        </w:rPr>
        <w:t>Ситникова</w:t>
      </w:r>
      <w:proofErr w:type="spellEnd"/>
      <w:r>
        <w:rPr>
          <w:rFonts w:ascii="Times New Roman" w:hAnsi="Times New Roman" w:cs="Times New Roman"/>
          <w:sz w:val="28"/>
          <w:szCs w:val="28"/>
        </w:rPr>
        <w:t xml:space="preserve"> И.П.</w:t>
      </w:r>
      <w:bookmarkStart w:id="0" w:name="_GoBack"/>
      <w:bookmarkEnd w:id="0"/>
    </w:p>
    <w:sectPr w:rsidR="00DA4DBF" w:rsidRPr="00125334" w:rsidSect="00125334">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DE2"/>
    <w:multiLevelType w:val="multilevel"/>
    <w:tmpl w:val="0A90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73FDB"/>
    <w:multiLevelType w:val="multilevel"/>
    <w:tmpl w:val="09D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2492C"/>
    <w:multiLevelType w:val="multilevel"/>
    <w:tmpl w:val="CE7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347E5"/>
    <w:multiLevelType w:val="multilevel"/>
    <w:tmpl w:val="DBE4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E79E2"/>
    <w:multiLevelType w:val="multilevel"/>
    <w:tmpl w:val="3178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E0DD9"/>
    <w:multiLevelType w:val="multilevel"/>
    <w:tmpl w:val="F27E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532CD"/>
    <w:multiLevelType w:val="multilevel"/>
    <w:tmpl w:val="5D4C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F5C3B"/>
    <w:multiLevelType w:val="multilevel"/>
    <w:tmpl w:val="2E9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9213C"/>
    <w:multiLevelType w:val="multilevel"/>
    <w:tmpl w:val="4CC2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A4FE6"/>
    <w:multiLevelType w:val="multilevel"/>
    <w:tmpl w:val="D37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7392D"/>
    <w:multiLevelType w:val="multilevel"/>
    <w:tmpl w:val="845C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662D2"/>
    <w:multiLevelType w:val="multilevel"/>
    <w:tmpl w:val="E292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677FE8"/>
    <w:multiLevelType w:val="multilevel"/>
    <w:tmpl w:val="8E5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E145D"/>
    <w:multiLevelType w:val="multilevel"/>
    <w:tmpl w:val="E0A6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35703"/>
    <w:multiLevelType w:val="multilevel"/>
    <w:tmpl w:val="9AA8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8"/>
  </w:num>
  <w:num w:numId="4">
    <w:abstractNumId w:val="14"/>
  </w:num>
  <w:num w:numId="5">
    <w:abstractNumId w:val="7"/>
  </w:num>
  <w:num w:numId="6">
    <w:abstractNumId w:val="6"/>
  </w:num>
  <w:num w:numId="7">
    <w:abstractNumId w:val="5"/>
  </w:num>
  <w:num w:numId="8">
    <w:abstractNumId w:val="1"/>
  </w:num>
  <w:num w:numId="9">
    <w:abstractNumId w:val="3"/>
  </w:num>
  <w:num w:numId="10">
    <w:abstractNumId w:val="9"/>
  </w:num>
  <w:num w:numId="11">
    <w:abstractNumId w:val="2"/>
  </w:num>
  <w:num w:numId="12">
    <w:abstractNumId w:val="0"/>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2"/>
    <w:rsid w:val="00125334"/>
    <w:rsid w:val="005C45CA"/>
    <w:rsid w:val="00C46B92"/>
    <w:rsid w:val="00DA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44F39-75D8-4D4A-B639-CBFF4E6E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2020-09-23T12:42:00Z</dcterms:created>
  <dcterms:modified xsi:type="dcterms:W3CDTF">2020-09-23T12:58:00Z</dcterms:modified>
</cp:coreProperties>
</file>