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9DD" w:rsidRDefault="00C469DD" w:rsidP="00C469DD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5F497A"/>
        </w:rPr>
      </w:pPr>
      <w:r>
        <w:rPr>
          <w:rStyle w:val="c0"/>
          <w:b/>
          <w:bCs/>
          <w:color w:val="5F497A"/>
        </w:rPr>
        <w:t>Консультация  для родителей</w:t>
      </w:r>
    </w:p>
    <w:p w:rsidR="00C469DD" w:rsidRDefault="00C469DD" w:rsidP="00C469DD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5F497A"/>
        </w:rPr>
      </w:pPr>
    </w:p>
    <w:p w:rsidR="00C4682E" w:rsidRPr="00C469DD" w:rsidRDefault="00C4682E" w:rsidP="00C469DD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5F497A"/>
          <w:sz w:val="32"/>
          <w:szCs w:val="32"/>
        </w:rPr>
      </w:pPr>
      <w:r w:rsidRPr="00C469DD">
        <w:rPr>
          <w:rStyle w:val="c0"/>
          <w:b/>
          <w:bCs/>
          <w:color w:val="5F497A"/>
          <w:sz w:val="32"/>
          <w:szCs w:val="32"/>
        </w:rPr>
        <w:t>«Знаете ли вы своего ребенка?»</w:t>
      </w:r>
    </w:p>
    <w:p w:rsidR="00F04774" w:rsidRPr="00F04774" w:rsidRDefault="00F04774" w:rsidP="00F0477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F04774" w:rsidRDefault="00C4682E" w:rsidP="00F04774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333333"/>
        </w:rPr>
      </w:pPr>
      <w:r w:rsidRPr="00F04774">
        <w:rPr>
          <w:rStyle w:val="c8"/>
          <w:color w:val="333333"/>
        </w:rPr>
        <w:t>«Конечно!» - не задумываясь ответят большинство мам. Он такой, такой, такой... А теперь задумайтесь. Действительно ли он такой, как вам кажется, или вы видите не реального малыша, а вами же созданный образ? Неважно, лучше или хуже ребенок на самом деле. Он просто другой. А что думает о себе, да и о вас сам ребенок? Совпадают ли его оценки с вашими?</w:t>
      </w:r>
      <w:r w:rsidRPr="00F04774">
        <w:rPr>
          <w:rStyle w:val="apple-converted-space"/>
          <w:color w:val="333333"/>
        </w:rPr>
        <w:t> </w:t>
      </w:r>
    </w:p>
    <w:p w:rsidR="00F04774" w:rsidRDefault="00C4682E" w:rsidP="00F04774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8"/>
          <w:color w:val="333333"/>
        </w:rPr>
      </w:pPr>
      <w:r w:rsidRPr="00F04774">
        <w:rPr>
          <w:rStyle w:val="c8"/>
          <w:color w:val="333333"/>
        </w:rPr>
        <w:t xml:space="preserve">Естественно, в сознании родителей существует некоторый образ сына или дочери, то есть представление о том, какой он. Кроме того, существует идеальный образ своего ребенка, иными словами - представление о том, каким он должен быть. Например, родители говорят: «Он очень медлительный, а я </w:t>
      </w:r>
      <w:r w:rsidR="00F04774">
        <w:rPr>
          <w:rStyle w:val="c8"/>
          <w:color w:val="333333"/>
        </w:rPr>
        <w:t>хочу, чтобы он все делал быстро»</w:t>
      </w:r>
      <w:r w:rsidRPr="00F04774">
        <w:rPr>
          <w:rStyle w:val="c8"/>
          <w:color w:val="333333"/>
        </w:rPr>
        <w:t xml:space="preserve"> и так далее. В самом общем виде это формулируется так: «Он (она) не такой, как бы мне хотелось». И что делать в такой ситуации?</w:t>
      </w:r>
    </w:p>
    <w:p w:rsidR="00C4682E" w:rsidRPr="00F04774" w:rsidRDefault="00C4682E" w:rsidP="00F04774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04774">
        <w:rPr>
          <w:rStyle w:val="c8"/>
          <w:color w:val="333333"/>
        </w:rPr>
        <w:t>Попробуйте для начала провести несложный эксперимент. Напишите 10 качеств, которые вы больше всего цените в детях. Затем напишите 10 качеств, которые вам наиболее антипатичны в детях. Закройте глаза. Представьте себе собственного ребенка. Откройте глаза и выберите из первого ряда те качества, которые присущи вашему ребенку. Таким же образом поступите и со вторым рядом. Главное – не торопитесь, не принижайте, но и не приукрашивайте вашего ребенка. А теперь посмотрите на результат. Вы может получить 6 положительных и 9 отрицательных качеств. Разве это не повод для размышления? Кстати, этот эксперимент-игру можно провести со всеми членами семьи, а потом за «круглым столом» обсудить результаты.</w:t>
      </w:r>
    </w:p>
    <w:p w:rsidR="00F04774" w:rsidRDefault="00C4682E" w:rsidP="00F04774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8"/>
          <w:color w:val="333333"/>
        </w:rPr>
      </w:pPr>
      <w:r w:rsidRPr="00F04774">
        <w:rPr>
          <w:rStyle w:val="c8"/>
          <w:color w:val="333333"/>
        </w:rPr>
        <w:t>А теперь задумайтесь: может ли ваш ребенок в принципе стать таким, каким вы хотите его видеть? А вы что делаете для того, чтобы ребенок «дотянул» до вашего идеала? Знаете ли вы, каков идеал вашего ребенка, и что вы делаете, чтобы помочь ему достигнуть его? Учитываете ли вы силы, склонности, возможности и способности его? Чему вы хотите научить ребенка? Поддерживаете ли вы стремление ребенка к самостоятельности? И, в конце концов, подумайте, соглас</w:t>
      </w:r>
      <w:r w:rsidR="00F04774">
        <w:rPr>
          <w:rStyle w:val="c8"/>
          <w:color w:val="333333"/>
        </w:rPr>
        <w:t>ны ли вы изменить свою систему «оценок»</w:t>
      </w:r>
      <w:r w:rsidRPr="00F04774">
        <w:rPr>
          <w:rStyle w:val="c8"/>
          <w:color w:val="333333"/>
        </w:rPr>
        <w:t>.</w:t>
      </w:r>
    </w:p>
    <w:p w:rsidR="00F04774" w:rsidRDefault="00C4682E" w:rsidP="00F04774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8"/>
          <w:color w:val="333333"/>
        </w:rPr>
      </w:pPr>
      <w:r w:rsidRPr="00F04774">
        <w:rPr>
          <w:rStyle w:val="c8"/>
          <w:color w:val="333333"/>
        </w:rPr>
        <w:t>Гораздо сложнее выяснить, что сам ребенок думает о себе. Многолетняя работа с детьми позволяет мне утверждать, что дети не понимают, что с ними происходит, не умеют подумать о себе, оценить свои силы, возможности, способности не только в конкретной ситуации, но и вне ее. Хотя в принципе самооценка, т. е. представление о себе, формируется у ребенка с очень раннего возраста. Конечно, вначале это не отчетливое представление о себе, а эмоциональное состояние, которое можно передать словами «со мной все в порядке» или наоборот. А затем ни в семьях, ни в школе никто не заботится о формировании у детей представления о самом себе, а следовательно, о формировании самолюбия, чувства собственного достоинства, ответственности за свои действия, внутренней аргументации тех или иных поступков типа «я тот человек, который это сделал» (причем это может быть как хорошим, так и плохим делом). Поэтому нужно помочь ребенку сформировать самооценку – т.е. оценку самого себя, своих способностей, умений с точки зрения внешнего или внутреннего эталона. Поэтому предлагайте ребенку как можно больше таких маленьких эталонов, чтобы ему было от чего отталкива</w:t>
      </w:r>
      <w:r w:rsidR="00F04774">
        <w:rPr>
          <w:rStyle w:val="c8"/>
          <w:color w:val="333333"/>
        </w:rPr>
        <w:t>ться. Например, малыш говорит: «Я уже умею считать до 100»</w:t>
      </w:r>
      <w:r w:rsidRPr="00F04774">
        <w:rPr>
          <w:rStyle w:val="c8"/>
          <w:color w:val="333333"/>
        </w:rPr>
        <w:t>, - это для него некоторый эталон.</w:t>
      </w:r>
    </w:p>
    <w:p w:rsidR="00DD2C48" w:rsidRDefault="00C4682E" w:rsidP="00F04774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8"/>
          <w:color w:val="333333"/>
        </w:rPr>
      </w:pPr>
      <w:r w:rsidRPr="00F04774">
        <w:rPr>
          <w:rStyle w:val="c8"/>
          <w:color w:val="333333"/>
        </w:rPr>
        <w:t>Из чего же еще складывается самооценка? Во-первых, из оценочных суждений окружающих его людей, во-вторых, из результатов своей деятельности (сам построил из кубиков башенку, сам что-то смастерил), в-третьих, из осознанного или неосознанного сравнения себя с другими людьми, в-четвертых, в процессе самопознания.</w:t>
      </w:r>
    </w:p>
    <w:p w:rsidR="00F37439" w:rsidRDefault="00C4682E" w:rsidP="00F04774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8"/>
          <w:color w:val="333333"/>
        </w:rPr>
      </w:pPr>
      <w:r w:rsidRPr="00F04774">
        <w:rPr>
          <w:rStyle w:val="c8"/>
          <w:color w:val="333333"/>
        </w:rPr>
        <w:t xml:space="preserve">Естественно, основную роль в формировании самооценки играют оценочные суждения взрослых. Начну с того, что оценки взрослых могут быть справедливыми и несправедливыми. То есть соответствовать или не соответствовать правде. По своему </w:t>
      </w:r>
      <w:r w:rsidRPr="00F04774">
        <w:rPr>
          <w:rStyle w:val="c8"/>
          <w:color w:val="333333"/>
        </w:rPr>
        <w:lastRenderedPageBreak/>
        <w:t>эмоциональному характеру оценки могут быть отрицательными («ты - плохой мальчик») или положительными («ты - хорошая, умная, добрая девочка»), унижающими или, наоборот, подбадривающими. Оценки часто раздаются просто так, а иногда – «по делу» («Ты замечательно полила цветы, спасибо! Молодец!»). Самая большая трудность состоит в том, что разные взрослые по-разному оценивают ребенка (мама хвалит, отец ругает, бабушка захваливает, дедушка ни в грош не ставит). Ребенок в таких семьях оказывается в очень трудном положении. Он теряет или не приобретает ориентации в самом себе. Столь же трудная ситуация у детей, на которых вообще не обращают внимания. Самая худшая для ребенка атмосфера - это однообразное холодное, равнодушное безразличие. Если доминируют негативные оценки, то у ребенка формируется неадекватно-заниженная самооценка, то есть комплекс неполноценности. Если доминируют похвалы (как заслуженные, так и незаслуженные), то у ребенка складывается привычная завышенная оценка себя (комплекс превосходства). В тех же случаях, когда взрослые хвалят или не одобряют ребенка за какие-то дела, поступки, да еще по возможности аргументируют свои оценки, вместе с ребенком анализируют ошибки или подчеркивают добрые стороны его поведения, у ребенка формируется адекватное, реалистичное, отношение к себе.</w:t>
      </w:r>
    </w:p>
    <w:p w:rsidR="00F37439" w:rsidRDefault="00C4682E" w:rsidP="00F04774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8"/>
          <w:color w:val="333333"/>
        </w:rPr>
      </w:pPr>
      <w:r w:rsidRPr="00F04774">
        <w:rPr>
          <w:rStyle w:val="c8"/>
          <w:color w:val="333333"/>
        </w:rPr>
        <w:t>А теперь несколько слов о том, из каких аспектов складывается самооценка: гибкость мышления, критичность ума, внушаемость, терпимость к конфликтам, уровень притязаний, тревожность, уверенность в себе, умение думать о себе.</w:t>
      </w:r>
    </w:p>
    <w:p w:rsidR="00F37439" w:rsidRDefault="00C4682E" w:rsidP="00F04774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8"/>
          <w:color w:val="333333"/>
        </w:rPr>
      </w:pPr>
      <w:r w:rsidRPr="00F04774">
        <w:rPr>
          <w:rStyle w:val="c8"/>
          <w:color w:val="333333"/>
        </w:rPr>
        <w:t>Попробуйте оценить, какие из этих черт и в какой степени присущи вашему ребенку. Таким образом, вам проще будет понять, как он себя оценивает. Поиграйте с ребенком, попросите его (с вашей же помощью) составить словесные портреты людей с адекватной, завышенной или заниженной самооценкой. Хочу только добавить несколько штрихов к этим портретам. Ребенок с заниженной самооценкой считает, что его не любят, что он не достоин уважения и заслуживает порицания. Такие люди ощущают безысходность, считают себя бездарными, чувствуют неловкость, смущение. Они все видят в мрачном свете. В жизни они подвержены стрессам, а моменты радости остаются незамеченными.</w:t>
      </w:r>
    </w:p>
    <w:p w:rsidR="00F37439" w:rsidRDefault="00C4682E" w:rsidP="00F04774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8"/>
          <w:color w:val="333333"/>
        </w:rPr>
      </w:pPr>
      <w:r w:rsidRPr="00F04774">
        <w:rPr>
          <w:rStyle w:val="c8"/>
          <w:color w:val="333333"/>
        </w:rPr>
        <w:t>Дети с адекватной самооценкой - активны, бодры, находчивы, общительны, обладают чувством юмора. Они чувствуют, что их любят, и сами дарят любовь окружающим, легко принимают все новое, правильно оценивают критику, смотрят на жизнь с оптимизмом.</w:t>
      </w:r>
    </w:p>
    <w:p w:rsidR="00F37439" w:rsidRDefault="00C4682E" w:rsidP="00F04774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8"/>
          <w:color w:val="333333"/>
        </w:rPr>
      </w:pPr>
      <w:r w:rsidRPr="00F04774">
        <w:rPr>
          <w:rStyle w:val="c8"/>
          <w:color w:val="333333"/>
        </w:rPr>
        <w:t>Только после того как вы сформируете для себя образы реального и желаемого ребенка, когда вы попробуете выяснить, что думает ребенок о себе, да и о вас, можно задуматься о том, каковы же ваши реальные отношения с ним.</w:t>
      </w:r>
    </w:p>
    <w:p w:rsidR="00F37439" w:rsidRDefault="00C4682E" w:rsidP="00F04774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8"/>
          <w:color w:val="333333"/>
        </w:rPr>
      </w:pPr>
      <w:r w:rsidRPr="00F04774">
        <w:rPr>
          <w:rStyle w:val="c8"/>
          <w:color w:val="333333"/>
        </w:rPr>
        <w:t>Ведь если мы хотим воспитать детей честными, добрыми, надо, прежде всего, поставить их в честные, добрые условия. И еще, согласитесь, что взаимоотношения взрослых между собой, поведение взрослых - это модель, образец, эталон, который впитывается ребенком. Так что давайте оценим характеристики вашей семьи (можно по 3- или 5-балльной системе).</w:t>
      </w:r>
    </w:p>
    <w:p w:rsidR="00F37439" w:rsidRDefault="00F37439" w:rsidP="00F04774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8"/>
          <w:color w:val="333333"/>
        </w:rPr>
      </w:pPr>
    </w:p>
    <w:p w:rsidR="00C4682E" w:rsidRPr="00F04774" w:rsidRDefault="00C4682E" w:rsidP="00F37439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F04774">
        <w:rPr>
          <w:rStyle w:val="c8"/>
          <w:color w:val="333333"/>
        </w:rPr>
        <w:t>Доброжелательность - недоброжелательность.</w:t>
      </w:r>
      <w:r w:rsidRPr="00F04774">
        <w:rPr>
          <w:color w:val="333333"/>
        </w:rPr>
        <w:br/>
      </w:r>
      <w:r w:rsidRPr="00F04774">
        <w:rPr>
          <w:rStyle w:val="c8"/>
          <w:color w:val="333333"/>
        </w:rPr>
        <w:t>Чуткость - нечуткость.</w:t>
      </w:r>
      <w:r w:rsidRPr="00F04774">
        <w:rPr>
          <w:color w:val="333333"/>
        </w:rPr>
        <w:br/>
      </w:r>
      <w:r w:rsidRPr="00F04774">
        <w:rPr>
          <w:rStyle w:val="c8"/>
          <w:color w:val="333333"/>
        </w:rPr>
        <w:t>Искренность - неискренность.</w:t>
      </w:r>
      <w:r w:rsidRPr="00F04774">
        <w:rPr>
          <w:color w:val="333333"/>
        </w:rPr>
        <w:br/>
      </w:r>
      <w:r w:rsidRPr="00F04774">
        <w:rPr>
          <w:rStyle w:val="c8"/>
          <w:color w:val="333333"/>
        </w:rPr>
        <w:t>Внимательность - безразличие.</w:t>
      </w:r>
      <w:r w:rsidRPr="00F04774">
        <w:rPr>
          <w:color w:val="333333"/>
        </w:rPr>
        <w:br/>
      </w:r>
      <w:r w:rsidRPr="00F04774">
        <w:rPr>
          <w:rStyle w:val="c8"/>
          <w:color w:val="333333"/>
        </w:rPr>
        <w:t>Сочувствие - отчужденность.</w:t>
      </w:r>
      <w:r w:rsidRPr="00F04774">
        <w:rPr>
          <w:color w:val="333333"/>
        </w:rPr>
        <w:br/>
      </w:r>
      <w:r w:rsidRPr="00F04774">
        <w:rPr>
          <w:rStyle w:val="c8"/>
          <w:color w:val="333333"/>
        </w:rPr>
        <w:t>Деликатность - бестактность.</w:t>
      </w:r>
      <w:r w:rsidRPr="00F04774">
        <w:rPr>
          <w:color w:val="333333"/>
        </w:rPr>
        <w:br/>
      </w:r>
      <w:r w:rsidRPr="00F04774">
        <w:rPr>
          <w:rStyle w:val="c8"/>
          <w:color w:val="333333"/>
        </w:rPr>
        <w:t>Ласка - грубость.</w:t>
      </w:r>
      <w:r w:rsidRPr="00F04774">
        <w:rPr>
          <w:color w:val="333333"/>
        </w:rPr>
        <w:br/>
      </w:r>
      <w:r w:rsidRPr="00F04774">
        <w:rPr>
          <w:rStyle w:val="c8"/>
          <w:color w:val="333333"/>
        </w:rPr>
        <w:t>Спокойствие - раздражительность.</w:t>
      </w:r>
      <w:r w:rsidRPr="00F04774">
        <w:rPr>
          <w:color w:val="333333"/>
        </w:rPr>
        <w:br/>
      </w:r>
      <w:r w:rsidRPr="00F04774">
        <w:rPr>
          <w:rStyle w:val="c8"/>
          <w:color w:val="333333"/>
        </w:rPr>
        <w:t>Уважение - унижение.</w:t>
      </w:r>
      <w:r w:rsidRPr="00F04774">
        <w:rPr>
          <w:color w:val="333333"/>
        </w:rPr>
        <w:br/>
      </w:r>
      <w:r w:rsidRPr="00F04774">
        <w:rPr>
          <w:rStyle w:val="c8"/>
          <w:color w:val="333333"/>
        </w:rPr>
        <w:t>Заинтересованность - равнодушие.</w:t>
      </w:r>
      <w:r w:rsidRPr="00F04774">
        <w:rPr>
          <w:color w:val="333333"/>
        </w:rPr>
        <w:br/>
      </w:r>
      <w:r w:rsidRPr="00F04774">
        <w:rPr>
          <w:rStyle w:val="c8"/>
          <w:color w:val="333333"/>
        </w:rPr>
        <w:t>Враждебность - дружелюбие.</w:t>
      </w:r>
      <w:r w:rsidRPr="00F04774">
        <w:rPr>
          <w:color w:val="333333"/>
        </w:rPr>
        <w:br/>
      </w:r>
      <w:r w:rsidRPr="00F04774">
        <w:rPr>
          <w:rStyle w:val="c8"/>
          <w:color w:val="333333"/>
        </w:rPr>
        <w:t>Обидчивость - умение прощать.</w:t>
      </w:r>
      <w:r w:rsidRPr="00F04774">
        <w:rPr>
          <w:color w:val="333333"/>
        </w:rPr>
        <w:br/>
      </w:r>
      <w:r w:rsidRPr="00F04774">
        <w:rPr>
          <w:rStyle w:val="c8"/>
          <w:color w:val="333333"/>
        </w:rPr>
        <w:lastRenderedPageBreak/>
        <w:t>Доверие - недоверие.</w:t>
      </w:r>
      <w:r w:rsidRPr="00F04774">
        <w:rPr>
          <w:color w:val="333333"/>
        </w:rPr>
        <w:br/>
      </w:r>
      <w:r w:rsidRPr="00F04774">
        <w:rPr>
          <w:rStyle w:val="c8"/>
          <w:color w:val="333333"/>
        </w:rPr>
        <w:t>Таким образом, вы сможете составить реальное представление о ваших отношениях.</w:t>
      </w:r>
    </w:p>
    <w:p w:rsidR="00F37439" w:rsidRDefault="00F37439" w:rsidP="00F04774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8"/>
          <w:b/>
          <w:bCs/>
          <w:color w:val="333333"/>
        </w:rPr>
      </w:pPr>
    </w:p>
    <w:p w:rsidR="00C4682E" w:rsidRPr="00F04774" w:rsidRDefault="00C4682E" w:rsidP="00F04774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04774">
        <w:rPr>
          <w:rStyle w:val="c8"/>
          <w:b/>
          <w:bCs/>
          <w:color w:val="333333"/>
        </w:rPr>
        <w:t>Постарайтесь после этого ответить для себя на вопросы:</w:t>
      </w:r>
    </w:p>
    <w:p w:rsidR="00C4682E" w:rsidRPr="00F04774" w:rsidRDefault="00C4682E" w:rsidP="00F37439">
      <w:pPr>
        <w:pStyle w:val="c12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04774">
        <w:rPr>
          <w:color w:val="333333"/>
        </w:rPr>
        <w:br/>
      </w:r>
      <w:r w:rsidRPr="00F04774">
        <w:rPr>
          <w:rStyle w:val="c8"/>
          <w:color w:val="333333"/>
        </w:rPr>
        <w:t xml:space="preserve">- свойственно ли вам разговаривать с </w:t>
      </w:r>
      <w:r w:rsidR="00F37439">
        <w:rPr>
          <w:rStyle w:val="c8"/>
          <w:color w:val="333333"/>
        </w:rPr>
        <w:t>ребенком  «на свободные темы</w:t>
      </w:r>
      <w:r w:rsidRPr="00F04774">
        <w:rPr>
          <w:rStyle w:val="c8"/>
          <w:color w:val="333333"/>
        </w:rPr>
        <w:t>?</w:t>
      </w:r>
      <w:r w:rsidR="00F37439">
        <w:rPr>
          <w:rStyle w:val="c8"/>
          <w:color w:val="333333"/>
        </w:rPr>
        <w:t>»</w:t>
      </w:r>
      <w:r w:rsidRPr="00F04774">
        <w:rPr>
          <w:color w:val="333333"/>
        </w:rPr>
        <w:br/>
      </w:r>
      <w:r w:rsidRPr="00F04774">
        <w:rPr>
          <w:rStyle w:val="c8"/>
          <w:color w:val="333333"/>
        </w:rPr>
        <w:t>- как часто вы говорите с</w:t>
      </w:r>
      <w:r w:rsidR="00F37439">
        <w:rPr>
          <w:rStyle w:val="c8"/>
          <w:color w:val="333333"/>
        </w:rPr>
        <w:t>воему ребенку такие слова, как «спасибо», «пожалуйста</w:t>
      </w:r>
      <w:r w:rsidRPr="00F04774">
        <w:rPr>
          <w:rStyle w:val="c8"/>
          <w:color w:val="333333"/>
        </w:rPr>
        <w:t>?</w:t>
      </w:r>
      <w:r w:rsidR="00F37439">
        <w:rPr>
          <w:rStyle w:val="c8"/>
          <w:color w:val="333333"/>
        </w:rPr>
        <w:t>»</w:t>
      </w:r>
      <w:r w:rsidRPr="00F04774">
        <w:rPr>
          <w:color w:val="333333"/>
        </w:rPr>
        <w:br/>
      </w:r>
      <w:r w:rsidRPr="00F04774">
        <w:rPr>
          <w:rStyle w:val="c8"/>
          <w:color w:val="333333"/>
        </w:rPr>
        <w:t>- принято ли в вашей семье извиняться перед ребенком, если вы его обидели, несправедливо наказали?</w:t>
      </w:r>
      <w:r w:rsidRPr="00F04774">
        <w:rPr>
          <w:color w:val="333333"/>
        </w:rPr>
        <w:br/>
      </w:r>
      <w:r w:rsidRPr="00F04774">
        <w:rPr>
          <w:rStyle w:val="c8"/>
          <w:color w:val="333333"/>
        </w:rPr>
        <w:t>- часто ли вы наказываете своего ребенка, за что и как?</w:t>
      </w:r>
      <w:r w:rsidRPr="00F04774">
        <w:rPr>
          <w:color w:val="333333"/>
        </w:rPr>
        <w:br/>
      </w:r>
      <w:r w:rsidRPr="00F04774">
        <w:rPr>
          <w:rStyle w:val="c8"/>
          <w:color w:val="333333"/>
        </w:rPr>
        <w:t>- как вы одобряете его поведение, его дела и поступки?</w:t>
      </w:r>
      <w:r w:rsidRPr="00F04774">
        <w:rPr>
          <w:color w:val="333333"/>
        </w:rPr>
        <w:br/>
      </w:r>
      <w:r w:rsidRPr="00F04774">
        <w:rPr>
          <w:rStyle w:val="c8"/>
          <w:color w:val="333333"/>
        </w:rPr>
        <w:t>- как вы думаете, каких родителей любят дети, а на каких и за что обижаются?</w:t>
      </w:r>
      <w:r w:rsidRPr="00F04774">
        <w:rPr>
          <w:color w:val="333333"/>
        </w:rPr>
        <w:br/>
      </w:r>
      <w:r w:rsidRPr="00F04774">
        <w:rPr>
          <w:rStyle w:val="c8"/>
          <w:color w:val="333333"/>
        </w:rPr>
        <w:t>- знаете ли вы, что думает о вас ваш ребенок, какого он о вас мнения?</w:t>
      </w:r>
    </w:p>
    <w:p w:rsidR="00F37439" w:rsidRDefault="00C4682E" w:rsidP="00F04774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8"/>
          <w:color w:val="333333"/>
        </w:rPr>
      </w:pPr>
      <w:r w:rsidRPr="00F04774">
        <w:rPr>
          <w:color w:val="333333"/>
        </w:rPr>
        <w:br/>
      </w:r>
      <w:r w:rsidRPr="00F04774">
        <w:rPr>
          <w:rStyle w:val="c8"/>
          <w:color w:val="333333"/>
        </w:rPr>
        <w:t>     Увы, но практика показывает, что 80 процентов родителей очень редко или совсем никогда не употребляют в своем родительском лексиконе слова «извини», «спасибо», «пожалуйста», «не можешь ли ты мне помочь?». К сожалению, очень многие мамы отказываются делать что-то вместе с ребенком («Мне проще и быстрее самой сделать, чем она будет здесь под ногами болтаться…»). Опять же очень важно, чтобы и вы, и ребенок были в курсе проблем</w:t>
      </w:r>
    </w:p>
    <w:p w:rsidR="00C4682E" w:rsidRPr="00F04774" w:rsidRDefault="00C4682E" w:rsidP="00F37439">
      <w:pPr>
        <w:pStyle w:val="c12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04774">
        <w:rPr>
          <w:rStyle w:val="c8"/>
          <w:b/>
          <w:bCs/>
          <w:color w:val="333333"/>
        </w:rPr>
        <w:t>Ребенок должен знать:</w:t>
      </w:r>
      <w:r w:rsidRPr="00F04774">
        <w:rPr>
          <w:color w:val="333333"/>
        </w:rPr>
        <w:br/>
      </w:r>
      <w:r w:rsidRPr="00F04774">
        <w:rPr>
          <w:rStyle w:val="c2"/>
          <w:color w:val="333333"/>
        </w:rPr>
        <w:t>- чем интересуются его родители,</w:t>
      </w:r>
      <w:r w:rsidRPr="00F04774">
        <w:rPr>
          <w:color w:val="333333"/>
        </w:rPr>
        <w:br/>
      </w:r>
      <w:r w:rsidRPr="00F04774">
        <w:rPr>
          <w:rStyle w:val="c2"/>
          <w:color w:val="333333"/>
        </w:rPr>
        <w:t>- о чем они мечтают,</w:t>
      </w:r>
      <w:r w:rsidRPr="00F04774">
        <w:rPr>
          <w:color w:val="333333"/>
        </w:rPr>
        <w:br/>
      </w:r>
      <w:r w:rsidRPr="00F04774">
        <w:rPr>
          <w:rStyle w:val="c2"/>
          <w:color w:val="333333"/>
        </w:rPr>
        <w:t>- что читают,</w:t>
      </w:r>
      <w:r w:rsidRPr="00F04774">
        <w:rPr>
          <w:color w:val="333333"/>
        </w:rPr>
        <w:br/>
      </w:r>
      <w:r w:rsidRPr="00F04774">
        <w:rPr>
          <w:rStyle w:val="c2"/>
          <w:color w:val="333333"/>
        </w:rPr>
        <w:t>- с кем дружат или общаются,</w:t>
      </w:r>
      <w:r w:rsidRPr="00F04774">
        <w:rPr>
          <w:color w:val="333333"/>
        </w:rPr>
        <w:br/>
      </w:r>
      <w:r w:rsidRPr="00F04774">
        <w:rPr>
          <w:rStyle w:val="c2"/>
          <w:color w:val="333333"/>
        </w:rPr>
        <w:t>- где их любят, ценят, уважают и за что,</w:t>
      </w:r>
      <w:r w:rsidRPr="00F04774">
        <w:rPr>
          <w:color w:val="333333"/>
        </w:rPr>
        <w:br/>
      </w:r>
      <w:r w:rsidRPr="00F04774">
        <w:rPr>
          <w:rStyle w:val="c2"/>
          <w:color w:val="333333"/>
        </w:rPr>
        <w:t>- где и кем работают,</w:t>
      </w:r>
      <w:r w:rsidRPr="00F04774">
        <w:rPr>
          <w:color w:val="333333"/>
        </w:rPr>
        <w:br/>
      </w:r>
      <w:r w:rsidRPr="00F04774">
        <w:rPr>
          <w:rStyle w:val="c2"/>
          <w:color w:val="333333"/>
        </w:rPr>
        <w:t>- любят ли свою работу,</w:t>
      </w:r>
      <w:r w:rsidRPr="00F04774">
        <w:rPr>
          <w:color w:val="333333"/>
        </w:rPr>
        <w:br/>
      </w:r>
      <w:r w:rsidRPr="00F04774">
        <w:rPr>
          <w:rStyle w:val="c2"/>
          <w:color w:val="333333"/>
        </w:rPr>
        <w:t>- какое у них здоровье</w:t>
      </w:r>
      <w:r w:rsidRPr="00F04774">
        <w:rPr>
          <w:color w:val="333333"/>
        </w:rPr>
        <w:br/>
      </w:r>
      <w:r w:rsidRPr="00F04774">
        <w:rPr>
          <w:rStyle w:val="c2"/>
          <w:color w:val="333333"/>
        </w:rPr>
        <w:t>- какие интересы, вкусы, привычки,</w:t>
      </w:r>
      <w:r w:rsidRPr="00F04774">
        <w:rPr>
          <w:color w:val="333333"/>
        </w:rPr>
        <w:br/>
      </w:r>
      <w:r w:rsidRPr="00F04774">
        <w:rPr>
          <w:rStyle w:val="c2"/>
          <w:color w:val="333333"/>
        </w:rPr>
        <w:t>- какие у них заботы и проблемы.</w:t>
      </w:r>
      <w:r w:rsidRPr="00F04774">
        <w:rPr>
          <w:color w:val="333333"/>
        </w:rPr>
        <w:br/>
      </w:r>
      <w:r w:rsidRPr="00F04774">
        <w:rPr>
          <w:rStyle w:val="c2"/>
          <w:color w:val="333333"/>
        </w:rPr>
        <w:t> </w:t>
      </w:r>
      <w:r w:rsidRPr="00F04774">
        <w:rPr>
          <w:color w:val="333333"/>
        </w:rPr>
        <w:br/>
      </w:r>
      <w:r w:rsidRPr="00F04774">
        <w:rPr>
          <w:rStyle w:val="c8"/>
          <w:b/>
          <w:bCs/>
          <w:color w:val="333333"/>
        </w:rPr>
        <w:t>Родители должны знать:</w:t>
      </w:r>
      <w:r w:rsidRPr="00F04774">
        <w:rPr>
          <w:color w:val="333333"/>
        </w:rPr>
        <w:br/>
      </w:r>
      <w:r w:rsidRPr="00F04774">
        <w:rPr>
          <w:rStyle w:val="c8"/>
          <w:color w:val="333333"/>
        </w:rPr>
        <w:t>- чем интересуется ребенок,</w:t>
      </w:r>
      <w:r w:rsidRPr="00F04774">
        <w:rPr>
          <w:color w:val="333333"/>
        </w:rPr>
        <w:br/>
      </w:r>
      <w:r w:rsidRPr="00F04774">
        <w:rPr>
          <w:rStyle w:val="c8"/>
          <w:color w:val="333333"/>
        </w:rPr>
        <w:t>- о чем мечтает,</w:t>
      </w:r>
      <w:r w:rsidRPr="00F04774">
        <w:rPr>
          <w:color w:val="333333"/>
        </w:rPr>
        <w:br/>
      </w:r>
      <w:r w:rsidRPr="00F04774">
        <w:rPr>
          <w:rStyle w:val="c8"/>
          <w:color w:val="333333"/>
        </w:rPr>
        <w:t>- что читает,</w:t>
      </w:r>
      <w:r w:rsidRPr="00F04774">
        <w:rPr>
          <w:color w:val="333333"/>
        </w:rPr>
        <w:br/>
      </w:r>
      <w:r w:rsidRPr="00F04774">
        <w:rPr>
          <w:rStyle w:val="c8"/>
          <w:color w:val="333333"/>
        </w:rPr>
        <w:t>- с кем дружит, враждует, просто общается,</w:t>
      </w:r>
      <w:r w:rsidRPr="00F04774">
        <w:rPr>
          <w:color w:val="333333"/>
        </w:rPr>
        <w:br/>
      </w:r>
      <w:r w:rsidRPr="00F04774">
        <w:rPr>
          <w:rStyle w:val="c8"/>
          <w:color w:val="333333"/>
        </w:rPr>
        <w:t xml:space="preserve">- где, среди кого и как </w:t>
      </w:r>
      <w:proofErr w:type="spellStart"/>
      <w:r w:rsidRPr="00F04774">
        <w:rPr>
          <w:rStyle w:val="c8"/>
          <w:color w:val="333333"/>
        </w:rPr>
        <w:t>самоутверждается</w:t>
      </w:r>
      <w:proofErr w:type="spellEnd"/>
      <w:r w:rsidRPr="00F04774">
        <w:rPr>
          <w:rStyle w:val="c8"/>
          <w:color w:val="333333"/>
        </w:rPr>
        <w:t>,</w:t>
      </w:r>
      <w:r w:rsidRPr="00F04774">
        <w:rPr>
          <w:color w:val="333333"/>
        </w:rPr>
        <w:br/>
      </w:r>
      <w:r w:rsidRPr="00F04774">
        <w:rPr>
          <w:rStyle w:val="c8"/>
          <w:color w:val="333333"/>
        </w:rPr>
        <w:t>- какую позицию занимает в классе, во дворе,</w:t>
      </w:r>
      <w:r w:rsidRPr="00F04774">
        <w:rPr>
          <w:color w:val="333333"/>
        </w:rPr>
        <w:br/>
      </w:r>
      <w:r w:rsidRPr="00F04774">
        <w:rPr>
          <w:rStyle w:val="c8"/>
          <w:color w:val="333333"/>
        </w:rPr>
        <w:t>- любит ли школу,</w:t>
      </w:r>
      <w:r w:rsidRPr="00F04774">
        <w:rPr>
          <w:color w:val="333333"/>
        </w:rPr>
        <w:br/>
      </w:r>
      <w:r w:rsidRPr="00F04774">
        <w:rPr>
          <w:rStyle w:val="c8"/>
          <w:color w:val="333333"/>
        </w:rPr>
        <w:t>- каких учителей уважает, каких нет,</w:t>
      </w:r>
      <w:r w:rsidRPr="00F04774">
        <w:rPr>
          <w:color w:val="333333"/>
        </w:rPr>
        <w:br/>
      </w:r>
      <w:r w:rsidRPr="00F04774">
        <w:rPr>
          <w:rStyle w:val="c8"/>
          <w:color w:val="333333"/>
        </w:rPr>
        <w:t>- какие у него интересы, вкусы, привычки,</w:t>
      </w:r>
      <w:r w:rsidRPr="00F04774">
        <w:rPr>
          <w:color w:val="333333"/>
        </w:rPr>
        <w:br/>
      </w:r>
      <w:r w:rsidRPr="00F04774">
        <w:rPr>
          <w:rStyle w:val="c8"/>
          <w:color w:val="333333"/>
        </w:rPr>
        <w:t>- какие у него проблемы.</w:t>
      </w:r>
    </w:p>
    <w:p w:rsidR="00C4682E" w:rsidRPr="00F04774" w:rsidRDefault="00C4682E" w:rsidP="00F04774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04774">
        <w:rPr>
          <w:color w:val="333333"/>
        </w:rPr>
        <w:br/>
      </w:r>
      <w:r w:rsidRPr="00F04774">
        <w:rPr>
          <w:rStyle w:val="c8"/>
          <w:color w:val="333333"/>
        </w:rPr>
        <w:t>         Отсутствие такой информации не только создает трудности во взаимоотношениях детей и родителей, но и приводит к их обострению, к взаимному отчуждению, потере контакта. Почаще просто разговаривайте с ребенком, старайтесь делать что-либо вместе, причем не только уроки или домашние дела. Игра, совместный отдых, походы - все это сближает. И если все эти условия соблюдаются, то ребенок открывается вам, доверчиво делится своими проблемами, радостями и планами.</w:t>
      </w:r>
    </w:p>
    <w:p w:rsidR="00C469DD" w:rsidRDefault="00C469DD" w:rsidP="00F04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C469DD" w:rsidRDefault="00C469DD" w:rsidP="00C469DD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327056">
          <w:rPr>
            <w:rStyle w:val="a3"/>
            <w:rFonts w:ascii="Times New Roman" w:hAnsi="Times New Roman" w:cs="Times New Roman"/>
            <w:sz w:val="24"/>
            <w:szCs w:val="24"/>
          </w:rPr>
          <w:t>https://nsportal.ru/detskiy-sad/materialy-dlya-roditeley/2013/09/15/znaete-li-vy-svoego-rebenka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00000" w:rsidRPr="00C469DD" w:rsidSect="00F04774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characterSpacingControl w:val="doNotCompress"/>
  <w:compat>
    <w:useFELayout/>
  </w:compat>
  <w:rsids>
    <w:rsidRoot w:val="00C4682E"/>
    <w:rsid w:val="00C4682E"/>
    <w:rsid w:val="00C469DD"/>
    <w:rsid w:val="00DD2C48"/>
    <w:rsid w:val="00F04774"/>
    <w:rsid w:val="00F3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46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4682E"/>
  </w:style>
  <w:style w:type="paragraph" w:customStyle="1" w:styleId="c12">
    <w:name w:val="c12"/>
    <w:basedOn w:val="a"/>
    <w:rsid w:val="00C46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C4682E"/>
  </w:style>
  <w:style w:type="character" w:customStyle="1" w:styleId="apple-converted-space">
    <w:name w:val="apple-converted-space"/>
    <w:basedOn w:val="a0"/>
    <w:rsid w:val="00C4682E"/>
  </w:style>
  <w:style w:type="character" w:customStyle="1" w:styleId="c2">
    <w:name w:val="c2"/>
    <w:basedOn w:val="a0"/>
    <w:rsid w:val="00C4682E"/>
  </w:style>
  <w:style w:type="paragraph" w:customStyle="1" w:styleId="c10">
    <w:name w:val="c10"/>
    <w:basedOn w:val="a"/>
    <w:rsid w:val="00C46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C469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6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sportal.ru/detskiy-sad/materialy-dlya-roditeley/2013/09/15/znaete-li-vy-svoego-reben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2020-01-21T16:38:00Z</dcterms:created>
  <dcterms:modified xsi:type="dcterms:W3CDTF">2020-01-21T17:24:00Z</dcterms:modified>
</cp:coreProperties>
</file>