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A3" w:rsidRDefault="004B5649">
      <w:r>
        <w:rPr>
          <w:noProof/>
          <w:lang w:eastAsia="ru-RU"/>
        </w:rPr>
        <w:drawing>
          <wp:inline distT="0" distB="0" distL="0" distR="0">
            <wp:extent cx="6838950" cy="9810750"/>
            <wp:effectExtent l="0" t="0" r="0" b="0"/>
            <wp:docPr id="1" name="Рисунок 1" descr="http://www.vagay-cson.ru/wp-content/uploads/2018/0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gay-cson.ru/wp-content/uploads/2018/07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81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49" w:rsidRDefault="004B5649" w:rsidP="004B5649">
      <w:pPr>
        <w:shd w:val="clear" w:color="auto" w:fill="FFFFFF"/>
        <w:spacing w:after="0" w:line="33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A7B6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Ребенок один дома. Советы родителям </w:t>
      </w:r>
    </w:p>
    <w:p w:rsidR="00AA7B6F" w:rsidRPr="00AA7B6F" w:rsidRDefault="00AA7B6F" w:rsidP="004B5649">
      <w:pPr>
        <w:shd w:val="clear" w:color="auto" w:fill="FFFFFF"/>
        <w:spacing w:after="0" w:line="331" w:lineRule="atLeast"/>
        <w:jc w:val="center"/>
        <w:outlineLvl w:val="2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:rsidR="004B5649" w:rsidRPr="00335830" w:rsidRDefault="004B5649" w:rsidP="004B564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семье наступает момент, когда взрослые решают, достаточно ли подготовлен ребенок, чтобы остаться дома одному, есть ли уверенность в том, что он правильно поведет себя в критической ситуации. Важно заранее объяснить ребенку, как следует себя вести, но делать это не напрямую, а в играх, разговорах, беседах, – формируя у него навыки безопасного самостоятельного правильного поведения.</w:t>
      </w:r>
    </w:p>
    <w:p w:rsidR="00AA7B6F" w:rsidRPr="00335830" w:rsidRDefault="00AA7B6F" w:rsidP="004B564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6F" w:rsidRPr="00AA7B6F" w:rsidRDefault="00AA7B6F" w:rsidP="00AA7B6F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B6F">
        <w:rPr>
          <w:noProof/>
          <w:sz w:val="28"/>
          <w:szCs w:val="28"/>
          <w:lang w:eastAsia="ru-RU"/>
        </w:rPr>
        <w:drawing>
          <wp:inline distT="0" distB="0" distL="0" distR="0">
            <wp:extent cx="3167850" cy="2886075"/>
            <wp:effectExtent l="0" t="0" r="0" b="0"/>
            <wp:docPr id="2" name="Рисунок 5" descr="https://ds04.infourok.ru/uploads/ex/00ce/0003bdd5-9e1d4b55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0ce/0003bdd5-9e1d4b55/img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674" cy="288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49" w:rsidRPr="00AA7B6F" w:rsidRDefault="004B5649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B5649" w:rsidRPr="00AA7B6F" w:rsidRDefault="004B5649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исключить такие ситуации, когда ребенок вынужден остаться один дома, потерялся на улице или оказался один на один с чужими людьми, имеющими злые умыслы. Дети непосредственны, доверчивы, нерешительны и теряются в тревожных ситуациях. Необходимо научить ребенка правильно вести себя в таких случаях. Подготовленный ребенок в сложной ситуации сумеет проявить смекалку и выдержку.</w:t>
      </w:r>
    </w:p>
    <w:p w:rsidR="004B5649" w:rsidRPr="00AA7B6F" w:rsidRDefault="004B5649" w:rsidP="004B564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безопасности – это доверие к родным. Ребенок должен не бояться рассказывать родителям обо всем, что с ним произошло, и ничего от них не скрывать. Достичь этого можно, создав в семье теплую, доверительную атмосферу.</w:t>
      </w:r>
    </w:p>
    <w:p w:rsidR="00AA7B6F" w:rsidRPr="00AA7B6F" w:rsidRDefault="00AA7B6F" w:rsidP="004B564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A7B6F" w:rsidRPr="00AA7B6F" w:rsidRDefault="00AA7B6F" w:rsidP="00AA7B6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B6F">
        <w:rPr>
          <w:noProof/>
          <w:sz w:val="28"/>
          <w:szCs w:val="28"/>
          <w:lang w:eastAsia="ru-RU"/>
        </w:rPr>
        <w:drawing>
          <wp:inline distT="0" distB="0" distL="0" distR="0">
            <wp:extent cx="3171825" cy="3166869"/>
            <wp:effectExtent l="0" t="0" r="0" b="0"/>
            <wp:docPr id="7" name="Рисунок 2" descr="https://im0-tub-ru.yandex.net/i?id=43ff101503df9ea5f92557fefe0e6690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43ff101503df9ea5f92557fefe0e6690-sr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673" cy="317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49" w:rsidRPr="00AA7B6F" w:rsidRDefault="004B5649" w:rsidP="00AA7B6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AA7B6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lastRenderedPageBreak/>
        <w:t>Советы родителям, которые вынуждены оставлять ребенка дома одного:</w:t>
      </w:r>
    </w:p>
    <w:p w:rsidR="004B5649" w:rsidRPr="00AA7B6F" w:rsidRDefault="004B5649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B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«сократить» время, в течение которого ребенок будет находиться дома без присмотра, желательно подыскать ему какое-нибудь безопасное занятие (рисование, чтение, игры).</w:t>
      </w:r>
    </w:p>
    <w:p w:rsidR="004B5649" w:rsidRPr="00AA7B6F" w:rsidRDefault="004B5649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B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должен пускать в дом посторонних. Даже его друг в ваше отсутствие может зайти к нему только в том случае, если вы лично дали на это разрешение, – для этого правила не должно быть исключений.</w:t>
      </w:r>
    </w:p>
    <w:p w:rsidR="004B5649" w:rsidRPr="00AA7B6F" w:rsidRDefault="004B5649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B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Позвонившему по телефону незнакомцу ребенок не должен говорить, что он дома один.</w:t>
      </w:r>
    </w:p>
    <w:p w:rsidR="004B5649" w:rsidRPr="00AA7B6F" w:rsidRDefault="004B5649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B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убрать подальше от детских рук и любопытных глаз лекарства, ножи, другие опасные предметы.</w:t>
      </w:r>
    </w:p>
    <w:p w:rsidR="004B5649" w:rsidRPr="00335830" w:rsidRDefault="004B5649" w:rsidP="004B564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установить для дошкольника четкие правила поведения, обсудить и разъяснить их суть, а не вводить правила в приказном порядке.</w:t>
      </w:r>
    </w:p>
    <w:p w:rsidR="00AA7B6F" w:rsidRPr="00335830" w:rsidRDefault="00AA7B6F" w:rsidP="004B564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6F" w:rsidRPr="00AA7B6F" w:rsidRDefault="00AA7B6F" w:rsidP="00AA7B6F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B6F">
        <w:rPr>
          <w:noProof/>
          <w:sz w:val="28"/>
          <w:szCs w:val="28"/>
          <w:lang w:eastAsia="ru-RU"/>
        </w:rPr>
        <w:drawing>
          <wp:inline distT="0" distB="0" distL="0" distR="0">
            <wp:extent cx="3438525" cy="3210723"/>
            <wp:effectExtent l="0" t="0" r="0" b="8890"/>
            <wp:docPr id="8" name="Рисунок 3" descr="https://pprservis.ru/images/1-AVTOMATOM/kartinki-bezopasnost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rservis.ru/images/1-AVTOMATOM/kartinki-bezopasnost-dete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798" cy="321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6F" w:rsidRPr="00AA7B6F" w:rsidRDefault="00AA7B6F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4B5649" w:rsidRPr="00AA7B6F" w:rsidRDefault="004B5649" w:rsidP="00AA7B6F">
      <w:pPr>
        <w:shd w:val="clear" w:color="auto" w:fill="FFFFFF"/>
        <w:spacing w:after="0" w:line="403" w:lineRule="atLeast"/>
        <w:jc w:val="center"/>
        <w:outlineLvl w:val="2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AA7B6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 чем рассказать ребенку</w:t>
      </w:r>
    </w:p>
    <w:p w:rsidR="004B5649" w:rsidRPr="00AA7B6F" w:rsidRDefault="004B5649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B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 сказку «Волк и семеро козлят». Расскажи, на какие хитрости пошел волк, чтобы обмануть козлят. Объясни, почему волка можно назвать «злоумышленником», а козлят – «доверчивыми».</w:t>
      </w:r>
    </w:p>
    <w:p w:rsidR="004B5649" w:rsidRPr="00335830" w:rsidRDefault="004B5649" w:rsidP="004B564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есть люди, которые не хотят работать. Они очень хитры, могут кем-то притвориться, даже переодеться, например в форму полицейского. Их тоже можно назвать «злоумышленниками». Ты, конечно, понимаешь, как опасно впустить в дом такого человека. Как надо поступить, что сказать, если в дверь постучались, когда взрослых нет дома и ты остался один?</w:t>
      </w:r>
    </w:p>
    <w:p w:rsidR="00AA7B6F" w:rsidRPr="00335830" w:rsidRDefault="00AA7B6F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B5649" w:rsidRPr="00335830" w:rsidRDefault="004B5649" w:rsidP="004B564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7B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ты ответишь, если:</w:t>
      </w:r>
    </w:p>
    <w:p w:rsidR="00AA7B6F" w:rsidRPr="00335830" w:rsidRDefault="00AA7B6F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B5649" w:rsidRPr="00AA7B6F" w:rsidRDefault="004B5649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B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 пришел ремонтировать кран;</w:t>
      </w:r>
    </w:p>
    <w:p w:rsidR="004B5649" w:rsidRPr="00AA7B6F" w:rsidRDefault="004B5649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B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почтальон принес срочную телеграмму;</w:t>
      </w:r>
    </w:p>
    <w:p w:rsidR="004B5649" w:rsidRPr="00AA7B6F" w:rsidRDefault="004B5649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B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полицейский пришел проверить сигнализацию;</w:t>
      </w:r>
    </w:p>
    <w:p w:rsidR="004B5649" w:rsidRPr="00AA7B6F" w:rsidRDefault="004B5649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B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 приехал из другого города;</w:t>
      </w:r>
    </w:p>
    <w:p w:rsidR="004B5649" w:rsidRPr="00335830" w:rsidRDefault="004B5649" w:rsidP="004B564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просит вызвать по телефону «Скорую помощь».</w:t>
      </w:r>
    </w:p>
    <w:p w:rsidR="00AA7B6F" w:rsidRPr="00335830" w:rsidRDefault="00AA7B6F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B5649" w:rsidRPr="00335830" w:rsidRDefault="004B5649" w:rsidP="004B564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6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lastRenderedPageBreak/>
        <w:t>Запомни!</w:t>
      </w:r>
      <w:r w:rsidRPr="00AA7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дома один, в тревожной ситуации, ты можешь позвонить родителям, в полицию, в «Скорую помощь» или близким людям.</w:t>
      </w:r>
    </w:p>
    <w:p w:rsidR="00AA7B6F" w:rsidRPr="00335830" w:rsidRDefault="00AA7B6F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B5649" w:rsidRPr="00AA7B6F" w:rsidRDefault="004B5649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AA7B6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Запиши и запомни номера телефонов:</w:t>
      </w:r>
    </w:p>
    <w:p w:rsidR="004B5649" w:rsidRPr="00AA7B6F" w:rsidRDefault="004B5649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B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телефоны мамы и папы;</w:t>
      </w:r>
    </w:p>
    <w:p w:rsidR="004B5649" w:rsidRPr="00AA7B6F" w:rsidRDefault="004B5649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B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полиции;</w:t>
      </w:r>
    </w:p>
    <w:p w:rsidR="004B5649" w:rsidRPr="00AA7B6F" w:rsidRDefault="004B5649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B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пожарной охраны;</w:t>
      </w:r>
    </w:p>
    <w:p w:rsidR="004B5649" w:rsidRPr="00AA7B6F" w:rsidRDefault="004B5649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B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«Скорой помощи»;</w:t>
      </w:r>
    </w:p>
    <w:p w:rsidR="004B5649" w:rsidRPr="00335830" w:rsidRDefault="004B5649" w:rsidP="004B564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близких людей.</w:t>
      </w:r>
    </w:p>
    <w:p w:rsidR="00AA7B6F" w:rsidRPr="00335830" w:rsidRDefault="00AA7B6F" w:rsidP="004B564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6F" w:rsidRPr="00AA7B6F" w:rsidRDefault="00AA7B6F" w:rsidP="00AA7B6F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B6F">
        <w:rPr>
          <w:noProof/>
          <w:sz w:val="28"/>
          <w:szCs w:val="28"/>
          <w:lang w:eastAsia="ru-RU"/>
        </w:rPr>
        <w:drawing>
          <wp:inline distT="0" distB="0" distL="0" distR="0">
            <wp:extent cx="3467100" cy="2695129"/>
            <wp:effectExtent l="0" t="0" r="0" b="0"/>
            <wp:docPr id="9" name="Рисунок 4" descr="https://www.drogichin.by/wp-content/uploads/2019/05/illustrat-1024x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rogichin.by/wp-content/uploads/2019/05/illustrat-1024x7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85" cy="270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6F" w:rsidRPr="00AA7B6F" w:rsidRDefault="00AA7B6F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4B5649" w:rsidRPr="00335830" w:rsidRDefault="004B5649" w:rsidP="004B564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во дворе, ты часто видишь, как к дому подъезжают разные машины. Что бы ты ответил незнакомым людям, если бы они предложили тебя подвезти?</w:t>
      </w:r>
    </w:p>
    <w:p w:rsidR="00AA7B6F" w:rsidRPr="00335830" w:rsidRDefault="00AA7B6F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B5649" w:rsidRPr="00AA7B6F" w:rsidRDefault="004B5649" w:rsidP="004B56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B6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Запомни! </w:t>
      </w:r>
      <w:r w:rsidRPr="00AA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тебя насильно пытаются увести или посадить в машину, не теряйся, зови на помощь, вырывайся, громко кричи: «Помогите! Дядя чужой!» Таким образом, ты обратишь внимание на себя прохожих и тебя спасут.</w:t>
      </w:r>
    </w:p>
    <w:p w:rsidR="00AA7B6F" w:rsidRPr="00335830" w:rsidRDefault="00AA7B6F" w:rsidP="004B5649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B6F" w:rsidRDefault="00AA7B6F" w:rsidP="004B5649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B5649" w:rsidRPr="00AA7B6F" w:rsidRDefault="004B5649" w:rsidP="004B5649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AA7B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Уважаемые родители, помните: воспитание и формирование доверительных отношений в семье очень важно для безопасности вашего ребенка</w:t>
      </w:r>
    </w:p>
    <w:p w:rsidR="004B5649" w:rsidRPr="00AA7B6F" w:rsidRDefault="004B5649">
      <w:pPr>
        <w:rPr>
          <w:sz w:val="28"/>
          <w:szCs w:val="28"/>
        </w:rPr>
      </w:pPr>
    </w:p>
    <w:p w:rsidR="00AA7B6F" w:rsidRDefault="00AA7B6F">
      <w:pPr>
        <w:rPr>
          <w:rFonts w:ascii="Times New Roman" w:hAnsi="Times New Roman" w:cs="Times New Roman"/>
          <w:sz w:val="28"/>
          <w:szCs w:val="28"/>
        </w:rPr>
      </w:pPr>
    </w:p>
    <w:p w:rsidR="00AA7B6F" w:rsidRDefault="00AA7B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7B6F" w:rsidRDefault="00AA7B6F">
      <w:pPr>
        <w:rPr>
          <w:rFonts w:ascii="Times New Roman" w:hAnsi="Times New Roman" w:cs="Times New Roman"/>
          <w:sz w:val="28"/>
          <w:szCs w:val="28"/>
        </w:rPr>
      </w:pPr>
    </w:p>
    <w:p w:rsidR="00AA7B6F" w:rsidRDefault="00AA7B6F">
      <w:pPr>
        <w:rPr>
          <w:rFonts w:ascii="Times New Roman" w:hAnsi="Times New Roman" w:cs="Times New Roman"/>
          <w:sz w:val="28"/>
          <w:szCs w:val="28"/>
        </w:rPr>
      </w:pPr>
    </w:p>
    <w:p w:rsidR="00AA7B6F" w:rsidRDefault="00AA7B6F">
      <w:pPr>
        <w:rPr>
          <w:rFonts w:ascii="Times New Roman" w:hAnsi="Times New Roman" w:cs="Times New Roman"/>
          <w:sz w:val="28"/>
          <w:szCs w:val="28"/>
        </w:rPr>
      </w:pPr>
    </w:p>
    <w:p w:rsidR="00AA7B6F" w:rsidRDefault="00AA7B6F">
      <w:pPr>
        <w:rPr>
          <w:rFonts w:ascii="Times New Roman" w:hAnsi="Times New Roman" w:cs="Times New Roman"/>
          <w:sz w:val="28"/>
          <w:szCs w:val="28"/>
        </w:rPr>
      </w:pPr>
    </w:p>
    <w:p w:rsidR="004B5649" w:rsidRPr="00AA7B6F" w:rsidRDefault="00AA7B6F" w:rsidP="00335830">
      <w:pPr>
        <w:jc w:val="center"/>
        <w:rPr>
          <w:sz w:val="28"/>
          <w:szCs w:val="28"/>
        </w:rPr>
      </w:pPr>
      <w:r w:rsidRPr="00AA7B6F">
        <w:rPr>
          <w:rFonts w:ascii="Times New Roman" w:hAnsi="Times New Roman" w:cs="Times New Roman"/>
          <w:sz w:val="28"/>
          <w:szCs w:val="28"/>
        </w:rPr>
        <w:t>Материал подгото</w:t>
      </w:r>
      <w:r w:rsidR="00335830">
        <w:rPr>
          <w:rFonts w:ascii="Times New Roman" w:hAnsi="Times New Roman" w:cs="Times New Roman"/>
          <w:sz w:val="28"/>
          <w:szCs w:val="28"/>
        </w:rPr>
        <w:t>вила воспитатель: Ситникова И.П.</w:t>
      </w:r>
    </w:p>
    <w:sectPr w:rsidR="004B5649" w:rsidRPr="00AA7B6F" w:rsidSect="004B5649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3474"/>
    <w:rsid w:val="00103474"/>
    <w:rsid w:val="00335830"/>
    <w:rsid w:val="00337BFD"/>
    <w:rsid w:val="004B5649"/>
    <w:rsid w:val="00851719"/>
    <w:rsid w:val="00982CA3"/>
    <w:rsid w:val="00AA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3798-4361-4E32-AC60-6D86DEA7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519</Words>
  <Characters>2962</Characters>
  <Application>Microsoft Office Word</Application>
  <DocSecurity>0</DocSecurity>
  <Lines>24</Lines>
  <Paragraphs>6</Paragraphs>
  <ScaleCrop>false</ScaleCrop>
  <Company>Krokoz™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2020-01-25T18:44:00Z</dcterms:created>
  <dcterms:modified xsi:type="dcterms:W3CDTF">2020-01-26T15:54:00Z</dcterms:modified>
</cp:coreProperties>
</file>