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D2" w:rsidRDefault="00ED30D2" w:rsidP="00ED30D2">
      <w:pPr>
        <w:spacing w:after="0" w:line="240" w:lineRule="auto"/>
        <w:jc w:val="right"/>
        <w:rPr>
          <w:rStyle w:val="a5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a5"/>
          <w:sz w:val="40"/>
          <w:szCs w:val="40"/>
          <w:bdr w:val="none" w:sz="0" w:space="0" w:color="auto" w:frame="1"/>
          <w:shd w:val="clear" w:color="auto" w:fill="FFFFFF"/>
        </w:rPr>
        <w:t>05.06.2019г.</w:t>
      </w:r>
    </w:p>
    <w:p w:rsidR="00603F33" w:rsidRDefault="00233DAD" w:rsidP="00ED30D2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>
        <w:rPr>
          <w:rStyle w:val="a5"/>
          <w:b w:val="0"/>
          <w:sz w:val="40"/>
          <w:szCs w:val="40"/>
          <w:bdr w:val="none" w:sz="0" w:space="0" w:color="auto" w:frame="1"/>
          <w:shd w:val="clear" w:color="auto" w:fill="FFFFFF"/>
        </w:rPr>
        <w:t>В рамках Экологической недели в 1 младшей группе разучили</w:t>
      </w:r>
      <w:r w:rsidR="00ED30D2" w:rsidRPr="00ED30D2">
        <w:rPr>
          <w:rStyle w:val="a5"/>
          <w:b w:val="0"/>
          <w:sz w:val="40"/>
          <w:szCs w:val="40"/>
          <w:bdr w:val="none" w:sz="0" w:space="0" w:color="auto" w:frame="1"/>
          <w:shd w:val="clear" w:color="auto" w:fill="FFFFFF"/>
        </w:rPr>
        <w:t xml:space="preserve"> пальчиковую игру:</w:t>
      </w:r>
      <w:r w:rsidR="00ED30D2" w:rsidRPr="00ED30D2">
        <w:rPr>
          <w:rStyle w:val="apple-converted-space"/>
          <w:sz w:val="40"/>
          <w:szCs w:val="40"/>
          <w:shd w:val="clear" w:color="auto" w:fill="FFFFFF"/>
        </w:rPr>
        <w:t> </w:t>
      </w:r>
      <w:r>
        <w:rPr>
          <w:sz w:val="40"/>
          <w:szCs w:val="40"/>
          <w:shd w:val="clear" w:color="auto" w:fill="FFFFFF"/>
        </w:rPr>
        <w:t>«Есть у каждого свой дом» и</w:t>
      </w:r>
      <w:r w:rsidR="00ED30D2" w:rsidRPr="00ED30D2">
        <w:rPr>
          <w:sz w:val="40"/>
          <w:szCs w:val="40"/>
          <w:shd w:val="clear" w:color="auto" w:fill="FFFFFF"/>
        </w:rPr>
        <w:t xml:space="preserve"> поиграли в дидактическую игру «</w:t>
      </w:r>
      <w:r w:rsidRPr="00ED30D2">
        <w:rPr>
          <w:sz w:val="40"/>
          <w:szCs w:val="40"/>
          <w:shd w:val="clear" w:color="auto" w:fill="FFFFFF"/>
        </w:rPr>
        <w:t>Кто,</w:t>
      </w:r>
      <w:r w:rsidR="00ED30D2" w:rsidRPr="00ED30D2">
        <w:rPr>
          <w:sz w:val="40"/>
          <w:szCs w:val="40"/>
          <w:shd w:val="clear" w:color="auto" w:fill="FFFFFF"/>
        </w:rPr>
        <w:t xml:space="preserve"> где живет».</w:t>
      </w:r>
    </w:p>
    <w:p w:rsidR="00ED30D2" w:rsidRPr="00ED30D2" w:rsidRDefault="00ED30D2" w:rsidP="00ED30D2">
      <w:pPr>
        <w:spacing w:after="0" w:line="240" w:lineRule="auto"/>
        <w:jc w:val="center"/>
        <w:rPr>
          <w:sz w:val="16"/>
          <w:szCs w:val="16"/>
          <w:shd w:val="clear" w:color="auto" w:fill="FFFFFF"/>
        </w:rPr>
      </w:pPr>
    </w:p>
    <w:p w:rsidR="00ED30D2" w:rsidRPr="00ED30D2" w:rsidRDefault="00ED30D2" w:rsidP="00ED30D2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 w:rsidRPr="00ED30D2">
        <w:rPr>
          <w:sz w:val="40"/>
          <w:szCs w:val="40"/>
          <w:shd w:val="clear" w:color="auto" w:fill="FFFFFF"/>
        </w:rPr>
        <w:t>Домашние возле дома.</w:t>
      </w:r>
    </w:p>
    <w:p w:rsidR="00ED30D2" w:rsidRDefault="00ED30D2" w:rsidP="00ED30D2">
      <w:pPr>
        <w:spacing w:after="0"/>
        <w:jc w:val="center"/>
        <w:rPr>
          <w:sz w:val="24"/>
          <w:szCs w:val="24"/>
          <w:shd w:val="clear" w:color="auto" w:fill="FFFFFF"/>
        </w:rPr>
      </w:pPr>
      <w:r w:rsidRPr="00ED30D2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33975" cy="3847530"/>
            <wp:effectExtent l="19050" t="0" r="9525" b="0"/>
            <wp:docPr id="9" name="Рисунок 4" descr="C:\Users\Марина\Desktop\IMG_20190605_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G_20190605_092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45" cy="3858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30D2" w:rsidRPr="00ED30D2" w:rsidRDefault="00ED30D2" w:rsidP="00ED30D2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proofErr w:type="gramStart"/>
      <w:r w:rsidRPr="00ED30D2">
        <w:rPr>
          <w:sz w:val="40"/>
          <w:szCs w:val="40"/>
          <w:shd w:val="clear" w:color="auto" w:fill="FFFFFF"/>
        </w:rPr>
        <w:t>Дикие</w:t>
      </w:r>
      <w:proofErr w:type="gramEnd"/>
      <w:r w:rsidRPr="00ED30D2">
        <w:rPr>
          <w:sz w:val="40"/>
          <w:szCs w:val="40"/>
          <w:shd w:val="clear" w:color="auto" w:fill="FFFFFF"/>
        </w:rPr>
        <w:t xml:space="preserve"> в лесу.</w:t>
      </w:r>
    </w:p>
    <w:p w:rsidR="00ED30D2" w:rsidRDefault="00ED30D2" w:rsidP="00ED30D2">
      <w:pPr>
        <w:spacing w:after="0"/>
        <w:jc w:val="center"/>
        <w:rPr>
          <w:sz w:val="24"/>
          <w:szCs w:val="24"/>
          <w:shd w:val="clear" w:color="auto" w:fill="FFFFFF"/>
        </w:rPr>
      </w:pPr>
      <w:r w:rsidRPr="00ED30D2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95850" cy="3671888"/>
            <wp:effectExtent l="19050" t="0" r="0" b="0"/>
            <wp:docPr id="8" name="Рисунок 5" descr="C:\Users\Марина\Desktop\IMG_20190605_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G_20190605_091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1" cy="3671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30D2" w:rsidRDefault="00ED30D2" w:rsidP="00ED30D2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proofErr w:type="gramStart"/>
      <w:r w:rsidRPr="00ED30D2">
        <w:rPr>
          <w:sz w:val="40"/>
          <w:szCs w:val="40"/>
          <w:shd w:val="clear" w:color="auto" w:fill="FFFFFF"/>
        </w:rPr>
        <w:lastRenderedPageBreak/>
        <w:t>Экзотические</w:t>
      </w:r>
      <w:proofErr w:type="gramEnd"/>
      <w:r w:rsidRPr="00ED30D2">
        <w:rPr>
          <w:sz w:val="40"/>
          <w:szCs w:val="40"/>
          <w:shd w:val="clear" w:color="auto" w:fill="FFFFFF"/>
        </w:rPr>
        <w:t xml:space="preserve"> в зоопарке.</w:t>
      </w:r>
    </w:p>
    <w:p w:rsidR="00ED30D2" w:rsidRPr="00ED30D2" w:rsidRDefault="00ED30D2" w:rsidP="00ED30D2">
      <w:pPr>
        <w:spacing w:after="0" w:line="240" w:lineRule="auto"/>
        <w:jc w:val="center"/>
        <w:rPr>
          <w:noProof/>
          <w:sz w:val="40"/>
          <w:szCs w:val="40"/>
          <w:lang w:eastAsia="ru-RU"/>
        </w:rPr>
      </w:pPr>
    </w:p>
    <w:p w:rsidR="00603F33" w:rsidRDefault="00603F33" w:rsidP="00ED30D2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1150" cy="4043363"/>
            <wp:effectExtent l="19050" t="0" r="0" b="0"/>
            <wp:docPr id="6" name="Рисунок 6" descr="C:\Users\Марина\Desktop\IMG_20190605_09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IMG_20190605_09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30D2" w:rsidRDefault="00ED30D2" w:rsidP="00ED30D2">
      <w:pPr>
        <w:spacing w:after="0"/>
        <w:jc w:val="center"/>
        <w:rPr>
          <w:noProof/>
          <w:lang w:eastAsia="ru-RU"/>
        </w:rPr>
      </w:pPr>
    </w:p>
    <w:p w:rsidR="00ED30D2" w:rsidRDefault="00ED30D2" w:rsidP="00ED30D2">
      <w:pPr>
        <w:spacing w:after="0"/>
        <w:jc w:val="center"/>
        <w:rPr>
          <w:noProof/>
          <w:sz w:val="40"/>
          <w:szCs w:val="40"/>
          <w:lang w:eastAsia="ru-RU"/>
        </w:rPr>
      </w:pPr>
    </w:p>
    <w:p w:rsidR="00ED30D2" w:rsidRPr="00ED30D2" w:rsidRDefault="00ED30D2" w:rsidP="00ED30D2">
      <w:pPr>
        <w:spacing w:after="0"/>
        <w:jc w:val="right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Педагог: Девятьярова М. В.</w:t>
      </w:r>
    </w:p>
    <w:p w:rsidR="00603F33" w:rsidRDefault="00603F33">
      <w:pPr>
        <w:rPr>
          <w:noProof/>
          <w:lang w:eastAsia="ru-RU"/>
        </w:rPr>
      </w:pPr>
    </w:p>
    <w:p w:rsidR="00603F33" w:rsidRDefault="00603F33"/>
    <w:p w:rsidR="002E5F8F" w:rsidRDefault="002E5F8F"/>
    <w:sectPr w:rsidR="002E5F8F" w:rsidSect="00ED30D2">
      <w:pgSz w:w="11906" w:h="16838"/>
      <w:pgMar w:top="851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F33"/>
    <w:rsid w:val="000D4A70"/>
    <w:rsid w:val="00166449"/>
    <w:rsid w:val="00233DAD"/>
    <w:rsid w:val="002868E8"/>
    <w:rsid w:val="002E5F8F"/>
    <w:rsid w:val="00603F33"/>
    <w:rsid w:val="00934199"/>
    <w:rsid w:val="00991426"/>
    <w:rsid w:val="00E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30D2"/>
  </w:style>
  <w:style w:type="character" w:styleId="a5">
    <w:name w:val="Strong"/>
    <w:basedOn w:val="a0"/>
    <w:uiPriority w:val="22"/>
    <w:qFormat/>
    <w:rsid w:val="00ED3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2019-06-06T14:44:00Z</dcterms:created>
  <dcterms:modified xsi:type="dcterms:W3CDTF">2019-06-07T07:56:00Z</dcterms:modified>
</cp:coreProperties>
</file>