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C" w:rsidRPr="005273B5" w:rsidRDefault="0051493C" w:rsidP="005273B5">
      <w:pPr>
        <w:spacing w:after="0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t>Консультация для родителей.</w:t>
      </w:r>
    </w:p>
    <w:p w:rsidR="00DA1B42" w:rsidRPr="005273B5" w:rsidRDefault="00FD2F4A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t>«Детские игры и игрушки».</w:t>
      </w:r>
    </w:p>
    <w:p w:rsidR="001E4050" w:rsidRDefault="00FD2F4A" w:rsidP="00FD2F4A">
      <w:pPr>
        <w:rPr>
          <w:rFonts w:ascii="Times New Roman" w:hAnsi="Times New Roman" w:cs="Times New Roman"/>
          <w:sz w:val="28"/>
          <w:szCs w:val="28"/>
        </w:rPr>
      </w:pP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выбрать игрушку малышу чрезвычайно трудно.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трансформеры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пауки,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покемоны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т. п. </w:t>
      </w:r>
      <w:r w:rsidR="006A1BFF"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сориентироваться в этом море игрушечной продукции?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нужных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Начнем наш разговор с того, для чего нужны игрушки и что каждая из них может дать для детского развития.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Главная функция игрушки заключается в активизации детской деятельности.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выбирая ту или иную игрушку, нужно сразу представить, что ваш ребенок будет с ней делать.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Вполне очевидно, что с игрушкой дети играют. Лучше всего для игры дошкольника подходят игрушки, стимулирующие ролевую и режиссерскую игру. Для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bCs/>
          <w:color w:val="009933"/>
          <w:sz w:val="28"/>
          <w:szCs w:val="28"/>
        </w:rPr>
        <w:t xml:space="preserve">ролевой </w:t>
      </w:r>
      <w:r w:rsidRPr="00857309">
        <w:rPr>
          <w:rStyle w:val="apple-style-span"/>
          <w:rFonts w:ascii="Times New Roman" w:hAnsi="Times New Roman" w:cs="Times New Roman"/>
          <w:bCs/>
          <w:color w:val="009933"/>
          <w:sz w:val="28"/>
          <w:szCs w:val="28"/>
        </w:rPr>
        <w:lastRenderedPageBreak/>
        <w:t>игры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bCs/>
          <w:color w:val="009933"/>
          <w:sz w:val="28"/>
          <w:szCs w:val="28"/>
        </w:rPr>
        <w:t>режиссерской игры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конечно же куклы со всевозможной кукольной утварью. О куклах хотелось бы поговорить подробнее.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 самостоятельной жизнью. Например, выбор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ставших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уже традиционными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сегодня значительно расширился и конкретизировался: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собачкой,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велосипеде,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лыжах,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Вершина натурализма - кукла, ожидающая малыша: "дверца" в животе открывается, и оттуда достается ребенок-малыш со всеми анатомическими подробностями.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самое последнее время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"успешно" дополнили куклы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Брац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Bratz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унисекс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Большой популярностью у девочек пользуются пупсы, подробно воспроизводящие живого младенца (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Baby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born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Розовое тельце со складочками,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перевязочками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признаками пола создает полную иллюзию настоящего новорожденного. Они "умеют" кушать и справлять естественные надобности. Такие пупсы технически совершенствуются буквально на глазах. У них появляются растущие зубы, которые можно "задвинуть" обратно, раздувающееся (и затем уменьшающееся) тело. Особо впечатляют интерактивные куклы и звери, начинающие по определенной команде или сигналу петь, танцевать, махать руками и совершать всякие забавные действия, например медвежонок, котенок или щенок, который умеет обниматься, вилять хвостиком, узнавать голос хозяина и реагировать на него. "Вот кто станет твоим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другом!" - написано в аннотации. Другой пример - робот, изображающий эстрадного певца: при нажимании на разные кнопки он с горящими глазами-лампочками начинает очень громко и надрывно петь шлягеры на разных языках, со страшной скоростью передвигаясь при этом по полу. Выглядит впечатляюще и забавно.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Совершенно шокируют так называемые наборы визажиста. Это женская голова (в натуральную величину или уменьшенная копия), предлагаемая в качестве тренажера для обучения искусству макияжа или парикмахерскому искусству. Разумеется, принадлежности для создания причесок и макияжа тоже прилагаются. Хранятся они иногда внутри (!) головы, которая открывается как коробка на петлях, а то и вовсе рассеченная пополам для легкости действия воссоединения и разъединения.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 таких "новых кукол" появилось достаточно много. Это и разного рода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трансформеры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и монстры, и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покемоны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 xml:space="preserve">Кукла - </w:t>
      </w:r>
      <w:proofErr w:type="gramStart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это</w:t>
      </w:r>
      <w:proofErr w:type="gramEnd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 xml:space="preserve"> прежде всего образ человека.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уродливом, хорошем и плохом, добром и злом).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Дошкольник видит в кукле самого себя.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фантазии требуется пространство. В данном случае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Bratz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для которой дом - это всего лишь компьютерный стол и бар, а досуг - далекая от домашних забот молодежная "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тусовка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" на "крутых" автомобилях.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Недостаток подобных кукол даже не в том, что они слишком натуралистичны, что у них слишком ярко выражены агрессивность или половые признаки, а в том, что</w:t>
      </w:r>
      <w:r w:rsidRPr="00857309">
        <w:rPr>
          <w:rStyle w:val="apple-converted-space"/>
          <w:rFonts w:ascii="Times New Roman" w:hAnsi="Times New Roman" w:cs="Times New Roman"/>
          <w:color w:val="FF0066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bCs/>
          <w:color w:val="FF0066"/>
          <w:sz w:val="28"/>
          <w:szCs w:val="28"/>
        </w:rPr>
        <w:t>они лишают ребенка возможности действовать самостоятельно: придумывать</w:t>
      </w:r>
      <w:proofErr w:type="gramEnd"/>
      <w:r w:rsidRPr="00857309">
        <w:rPr>
          <w:rStyle w:val="apple-style-span"/>
          <w:rFonts w:ascii="Times New Roman" w:hAnsi="Times New Roman" w:cs="Times New Roman"/>
          <w:bCs/>
          <w:color w:val="FF0066"/>
          <w:sz w:val="28"/>
          <w:szCs w:val="28"/>
        </w:rPr>
        <w:t>, воображать и соображать, т. е. играть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 xml:space="preserve">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развиваются</w:t>
      </w:r>
      <w:proofErr w:type="gramStart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.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"заложено" в такой игрушке, и охотно подчиняется ее требованиям.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Ребенку кажется, что он манипулирует игрушкой, а в действительности сама</w:t>
      </w:r>
      <w:r w:rsidRPr="00857309">
        <w:rPr>
          <w:rStyle w:val="apple-converted-space"/>
          <w:rFonts w:ascii="Times New Roman" w:hAnsi="Times New Roman" w:cs="Times New Roman"/>
          <w:color w:val="FF0066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bCs/>
          <w:color w:val="FF0066"/>
          <w:sz w:val="28"/>
          <w:szCs w:val="28"/>
        </w:rPr>
        <w:t>игрушка навязывает ему определенные действия.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Таким образом, современные игрушки все дальше уходят от детской творческой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игры в сторону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потребительства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механического использования заложенных кем-то операций.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Еще одна опасность, которую несут последние достижения игрушечной промышленности, связана с самим образом куклы. Дело в том, что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через игру с человеческими образами формируется модель поведения ребенка не только в игре, но и в обыденной жизни вне игры.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мало внимания. А между тем он чрезвычайно важен, поскольку непосредственно оказывает глубокое формирующее физиологическое воздействие на телесный облик ребенка.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Приведем для примера интересный случай. Девочка трех с половиной лет получила в подарок тряпочную куклу, сшитую мамой. Мама торопилась и недостаточно тщательно сделала кукле глаза и рот. В результате лицо получилось несколько асимметричным, глаза разной величины. Кукла очень полюбилась девочке, она назвала ее своим именем, играла с ней, укладывала к себе спать. Спустя пару месяцев мама заметила, что дочка прищуривает тот глаз, который у куклы получился меньше, и немного кривит рот. Пришлось переделать лицо кукле. Через некоторое время в мимике дочери искривления пропали.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Замечено, что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дети воспроизводят выражение лица, позу и осанку любимой куклы.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Впоследствии эти запечатленные воздействия будут только расти со всеми правильностями и неправильностями, заложенными в раннем и дошкольном возрасте. Поэтому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впечататься</w:t>
      </w:r>
      <w:proofErr w:type="spellEnd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" в него. Получается, что от вашего сознательного подхода к выбору куклы зависит как душевное, так и телесное здоровье собственных детей.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вышивание, составление узоров или фресок из крупы или цветного песка, изготовление гравюр, рисование красками на любых поверхностях (стекле, глине, ткани и т. п.). К сожалению, подобные наборы слишком ограничивают выбор материалов для самостоятельной свободной творческой 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Большим разнообразием отличаются современные конструкторы.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Различные варианты замечательного конструктора "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", гибкий конструктор "</w:t>
      </w:r>
      <w:proofErr w:type="spell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Такеши</w:t>
      </w:r>
      <w:proofErr w:type="spell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друзьями.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</w:t>
      </w:r>
      <w:r w:rsidRPr="00857309">
        <w:rPr>
          <w:rStyle w:val="apple-converted-space"/>
          <w:rFonts w:ascii="Times New Roman" w:hAnsi="Times New Roman" w:cs="Times New Roman"/>
          <w:color w:val="FF0066"/>
          <w:sz w:val="28"/>
          <w:szCs w:val="28"/>
        </w:rPr>
        <w:t> 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 xml:space="preserve">Чтобы игрушка </w:t>
      </w:r>
      <w:proofErr w:type="gramStart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несла свою развивающую роль</w:t>
      </w:r>
      <w:proofErr w:type="gramEnd"/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открытость для разнообразных действий, гибкость и простота - важнейшие требования для хорошей игрушки.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Предмет игры должен содержать понятные для ребенка ориентиры для его самостоятельной деятельности.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FF0066"/>
          <w:sz w:val="28"/>
          <w:szCs w:val="28"/>
        </w:rPr>
        <w:t>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Итак,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bCs/>
          <w:color w:val="FF0066"/>
          <w:sz w:val="28"/>
          <w:szCs w:val="28"/>
        </w:rPr>
        <w:t>действия ребенка с игрушкой должны быть осмысленными, вариативными и самостоятельными.</w:t>
      </w:r>
      <w:r w:rsidRPr="00857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8573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самое главное. 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  <w:r w:rsidRPr="008573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309" w:rsidRPr="00857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73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2F4A" w:rsidRPr="00857309" w:rsidRDefault="00857309" w:rsidP="00FD2F4A">
      <w:pPr>
        <w:rPr>
          <w:rFonts w:ascii="Times New Roman" w:hAnsi="Times New Roman" w:cs="Times New Roman"/>
          <w:sz w:val="28"/>
          <w:szCs w:val="28"/>
        </w:rPr>
      </w:pPr>
      <w:r w:rsidRPr="00857309">
        <w:rPr>
          <w:rFonts w:ascii="Times New Roman" w:hAnsi="Times New Roman" w:cs="Times New Roman"/>
          <w:sz w:val="28"/>
          <w:szCs w:val="28"/>
        </w:rPr>
        <w:t>Воспитатель: Торопова С.М.</w:t>
      </w:r>
    </w:p>
    <w:sectPr w:rsidR="00FD2F4A" w:rsidRPr="00857309" w:rsidSect="005273B5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F4A"/>
    <w:rsid w:val="001E4050"/>
    <w:rsid w:val="00410C10"/>
    <w:rsid w:val="00420FCB"/>
    <w:rsid w:val="0051493C"/>
    <w:rsid w:val="005273B5"/>
    <w:rsid w:val="0066442B"/>
    <w:rsid w:val="006A1BFF"/>
    <w:rsid w:val="00857309"/>
    <w:rsid w:val="00AD0FEE"/>
    <w:rsid w:val="00BD19B4"/>
    <w:rsid w:val="00BE3531"/>
    <w:rsid w:val="00D43CD6"/>
    <w:rsid w:val="00DA1B42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3052</Words>
  <Characters>17397</Characters>
  <Application>Microsoft Office Word</Application>
  <DocSecurity>0</DocSecurity>
  <Lines>144</Lines>
  <Paragraphs>40</Paragraphs>
  <ScaleCrop>false</ScaleCrop>
  <Company>Microsoft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2012-03-14T18:01:00Z</cp:lastPrinted>
  <dcterms:created xsi:type="dcterms:W3CDTF">2012-03-14T17:54:00Z</dcterms:created>
  <dcterms:modified xsi:type="dcterms:W3CDTF">2019-03-25T07:21:00Z</dcterms:modified>
</cp:coreProperties>
</file>