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526F5" w:rsidRPr="00632FF8" w:rsidTr="005526F5">
        <w:trPr>
          <w:trHeight w:val="1129"/>
        </w:trPr>
        <w:tc>
          <w:tcPr>
            <w:tcW w:w="4928" w:type="dxa"/>
          </w:tcPr>
          <w:p w:rsidR="005526F5" w:rsidRPr="00632FF8" w:rsidRDefault="005526F5" w:rsidP="005526F5">
            <w:pPr>
              <w:shd w:val="clear" w:color="auto" w:fill="FFFFFF"/>
              <w:spacing w:line="307" w:lineRule="exact"/>
              <w:ind w:left="250" w:right="221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ДИДАКТИЧЕСКИЕ ИГРЫ ПРИ ОБУЧЕНИИ ИГРЕ В ШАХМАТЫ.</w:t>
            </w:r>
          </w:p>
          <w:p w:rsidR="005526F5" w:rsidRPr="00632FF8" w:rsidRDefault="005526F5" w:rsidP="005526F5">
            <w:pPr>
              <w:shd w:val="clear" w:color="auto" w:fill="FFFFFF"/>
              <w:spacing w:line="307" w:lineRule="exact"/>
              <w:ind w:left="250" w:right="221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526F5" w:rsidRPr="00632FF8" w:rsidRDefault="005526F5" w:rsidP="005526F5">
            <w:pPr>
              <w:shd w:val="clear" w:color="auto" w:fill="FFFFFF"/>
              <w:spacing w:line="307" w:lineRule="exact"/>
              <w:ind w:left="25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"'Куча мала</w:t>
            </w:r>
            <w:r w:rsidRPr="00632F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". Все шахматные фигуры лежат в куче. Вы закрываете глаза, берёте какую-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нибудь из фигур и ощупываете её. Выбранную шахматную фигуру вы умышленно </w:t>
            </w: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называете неправильно, открываете глаза и с</w:t>
            </w:r>
            <w:r w:rsidR="004215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прашиваете ребёнка: "Так?" ребенок</w:t>
            </w: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поправляет вас. Затем поменяйтесь ролями.</w:t>
            </w:r>
          </w:p>
          <w:p w:rsidR="005526F5" w:rsidRPr="00632FF8" w:rsidRDefault="005526F5" w:rsidP="005526F5">
            <w:pPr>
              <w:shd w:val="clear" w:color="auto" w:fill="FFFFFF"/>
              <w:spacing w:before="259" w:line="317" w:lineRule="exact"/>
              <w:ind w:left="25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Школа".</w:t>
            </w: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Переверните шахматную доску клетками вниз, в углубления поставьте </w:t>
            </w:r>
            <w:r w:rsidRPr="00632F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шахматные фигуры и скажите ребёнку: "Это твои ученики. Как зовут этого ученика?..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А этого?.."</w:t>
            </w:r>
          </w:p>
          <w:p w:rsidR="005526F5" w:rsidRPr="00632FF8" w:rsidRDefault="005526F5" w:rsidP="005526F5">
            <w:pPr>
              <w:shd w:val="clear" w:color="auto" w:fill="FFFFFF"/>
              <w:spacing w:before="269" w:line="307" w:lineRule="exact"/>
              <w:ind w:left="259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"Цвет</w:t>
            </w:r>
            <w:r w:rsidR="006B40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". Попросите ребёнка</w:t>
            </w:r>
            <w:r w:rsidRPr="00632F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поставить в ряд все белые или все чёрные шахматные </w:t>
            </w:r>
            <w:r w:rsidRPr="00632F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фигуры. Когда ребёнок выполнит задание, поменяйтесь ролями и, располагая друг 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около друга белые фигуры, "по ошибке" поставьте там же одну-две чёрные шахматные фигуры. Малыш должен заметить вашу ошибку и указать на неё.</w:t>
            </w:r>
          </w:p>
          <w:p w:rsidR="005526F5" w:rsidRPr="00632FF8" w:rsidRDefault="005526F5" w:rsidP="005526F5">
            <w:pPr>
              <w:shd w:val="clear" w:color="auto" w:fill="FFFFFF"/>
              <w:spacing w:before="278" w:line="307" w:lineRule="exact"/>
              <w:ind w:left="259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b/>
                <w:sz w:val="24"/>
                <w:szCs w:val="24"/>
              </w:rPr>
              <w:t>"Ряд".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F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Предложите ребёнку поставить в один ряд пешки; коней; слонов; ладей; </w:t>
            </w:r>
          </w:p>
          <w:p w:rsidR="00075B13" w:rsidRPr="00632FF8" w:rsidRDefault="00075B13" w:rsidP="00075B13">
            <w:pPr>
              <w:shd w:val="clear" w:color="auto" w:fill="FFFFFF"/>
              <w:spacing w:before="269" w:line="307" w:lineRule="exact"/>
              <w:ind w:left="25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Шахматный теремок*'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Сделайте из деревянной шахматной доски "теремок". Сюда, </w:t>
            </w: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следуя сказочному сюжету, по </w:t>
            </w: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очереди забегут шесть разных белых фигур: от пешки 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 короля. Король может забраться на "теремок" и уронить его, а остальные фигуры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помогут "теремок" "построить" - поднять.</w:t>
            </w:r>
          </w:p>
          <w:p w:rsidR="00075B13" w:rsidRPr="00632FF8" w:rsidRDefault="00075B13" w:rsidP="00075B13">
            <w:pPr>
              <w:shd w:val="clear" w:color="auto" w:fill="FFFFFF"/>
              <w:spacing w:before="269" w:line="307" w:lineRule="exact"/>
              <w:ind w:left="259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Шахматный колобок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". Дидактическую игру-инсценировку сказки "Колобок" можно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провести так: "дед" - король, "баба" - ферзь, "заяц" - пешка, "лиса" - конь, "волк" -слон, "медведь" - ладья, а колобок - шарик или клубок.</w:t>
            </w:r>
          </w:p>
          <w:p w:rsidR="00075B13" w:rsidRPr="00632FF8" w:rsidRDefault="00075B13" w:rsidP="00075B13">
            <w:pPr>
              <w:shd w:val="clear" w:color="auto" w:fill="FFFFFF"/>
              <w:spacing w:before="259" w:line="317" w:lineRule="exact"/>
              <w:ind w:left="25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Малыш должен назвать все шахматные фигуры, от которых убегает колобок. Но в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конце сказки "лиса" колобка не съест - колобок от неё убежит.</w:t>
            </w:r>
          </w:p>
          <w:p w:rsidR="00075B13" w:rsidRPr="00632FF8" w:rsidRDefault="00075B13" w:rsidP="00075B13">
            <w:pPr>
              <w:shd w:val="clear" w:color="auto" w:fill="FFFFFF"/>
              <w:spacing w:before="278" w:line="307" w:lineRule="exact"/>
              <w:ind w:left="259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репка'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 xml:space="preserve">*. Посадите "репку" - клубок. Около него малыш по росту </w:t>
            </w:r>
            <w:r w:rsidRPr="00632F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выстраивает белые или чёрные фигуры, поясняя: "дед" - это король, "бабка" - ферзь, </w:t>
            </w:r>
            <w:r w:rsidRPr="00632F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"внучка" - слон, "Жучка" - конь, "кошка" - ладья, "мышка" - пешка.</w:t>
            </w:r>
          </w:p>
          <w:p w:rsidR="005526F5" w:rsidRPr="00632FF8" w:rsidRDefault="005526F5" w:rsidP="005526F5">
            <w:pPr>
              <w:shd w:val="clear" w:color="auto" w:fill="FFFFFF"/>
              <w:spacing w:before="269" w:line="307" w:lineRule="exact"/>
              <w:ind w:left="259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F5" w:rsidRPr="00632FF8" w:rsidRDefault="0055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526F5" w:rsidRPr="00632FF8" w:rsidRDefault="005526F5" w:rsidP="005526F5">
            <w:pPr>
              <w:shd w:val="clear" w:color="auto" w:fill="FFFFFF"/>
              <w:spacing w:before="278" w:line="307" w:lineRule="exact"/>
              <w:ind w:left="259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ферзей;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королей. Затем ребёнок должен попросить об этом вас и проконтролировать выполнение задания.</w:t>
            </w:r>
          </w:p>
          <w:p w:rsidR="005526F5" w:rsidRPr="00632FF8" w:rsidRDefault="005526F5" w:rsidP="005526F5">
            <w:pPr>
              <w:shd w:val="clear" w:color="auto" w:fill="FFFFFF"/>
              <w:spacing w:before="269" w:line="307" w:lineRule="exact"/>
              <w:ind w:left="250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Пирамида".</w:t>
            </w:r>
            <w:r w:rsidRPr="00632F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Посоветуйте малышу на белую ладью поставить чёрную, затем снова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белую и чёрную, а на самый верх белую пешку. Спросите у ребёнка, нельзя ли построить пирамиду из других фигур.</w:t>
            </w:r>
          </w:p>
          <w:p w:rsidR="005526F5" w:rsidRPr="00632FF8" w:rsidRDefault="005526F5" w:rsidP="005526F5">
            <w:pPr>
              <w:shd w:val="clear" w:color="auto" w:fill="FFFFFF"/>
              <w:spacing w:before="269" w:line="307" w:lineRule="exact"/>
              <w:ind w:left="259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 росту".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Попросите ребёнка по росту расставить шесть разных шахматных фигур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одного цвета, называя эти фигуры.</w:t>
            </w:r>
          </w:p>
          <w:p w:rsidR="005526F5" w:rsidRPr="00632FF8" w:rsidRDefault="005526F5" w:rsidP="005526F5">
            <w:pPr>
              <w:shd w:val="clear" w:color="auto" w:fill="FFFFFF"/>
              <w:spacing w:before="278" w:line="307" w:lineRule="exact"/>
              <w:ind w:left="259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Догонялки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". Выберите одну из белых фигур, например, пешку, имитируйте её бег по </w:t>
            </w:r>
            <w:r w:rsidRPr="00632F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столу. После этого предложите ребёнку выбрать и назвать какую-либо чёрную фигуру </w:t>
            </w:r>
            <w:r w:rsidRPr="00632F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пуститься ей вдогонку за вашей фигурой. Пусть ваша шахматная фигура "бежит" не 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очень быстро, и фигура малыша её догонит. Потом поменяйтесь ролями.</w:t>
            </w:r>
          </w:p>
          <w:p w:rsidR="00632FF8" w:rsidRPr="00632FF8" w:rsidRDefault="005526F5" w:rsidP="0063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Прятки</w:t>
            </w: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". Спрячьте в комнате несколько шахматных фигур. Ребёнок должен найти их 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назвать. Потом фигуры прячет малыш. Правда, в этом случае вы рискуете остаться с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неполным комплектом шахматных фигур</w:t>
            </w:r>
            <w:r w:rsidR="00632FF8" w:rsidRPr="00632F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32FF8" w:rsidRPr="00632FF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"Большая и маленькая</w:t>
            </w:r>
            <w:r w:rsidR="00632FF8" w:rsidRPr="00632F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". Поставьте перед ребёнком шесть разных шахматных фигур. </w:t>
            </w:r>
            <w:r w:rsidR="00632FF8"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Попросите выбрать самую высокую, назвать её, отставить в сторону. Потом малыш </w:t>
            </w:r>
            <w:r w:rsidR="00632FF8" w:rsidRPr="00632FF8">
              <w:rPr>
                <w:rFonts w:ascii="Times New Roman" w:hAnsi="Times New Roman" w:cs="Times New Roman"/>
                <w:sz w:val="24"/>
                <w:szCs w:val="24"/>
              </w:rPr>
              <w:t>выделит самую высокую из оставшихся фигур и т. д.</w:t>
            </w:r>
            <w:r w:rsidR="0063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F8" w:rsidRPr="00632F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"</w:t>
            </w:r>
            <w:r w:rsidR="00632FF8" w:rsidRPr="00632F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Запретная фигура".</w:t>
            </w:r>
            <w:r w:rsidR="00632FF8" w:rsidRPr="00632F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Поставьте шахматные фигуры перед ребёнком в один ряд. По </w:t>
            </w:r>
            <w:r w:rsidR="00632FF8" w:rsidRPr="00632F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вашей просьбе малыш будет называть показываемые фигуры, кроме "запретной", </w:t>
            </w:r>
            <w:r w:rsidR="00632FF8" w:rsidRPr="00632FF8">
              <w:rPr>
                <w:rFonts w:ascii="Times New Roman" w:hAnsi="Times New Roman" w:cs="Times New Roman"/>
                <w:sz w:val="24"/>
                <w:szCs w:val="24"/>
              </w:rPr>
              <w:t xml:space="preserve">которая выбирается заранее. Вместо названия "запретной" фигуры надо сказать </w:t>
            </w:r>
            <w:r w:rsidR="00632FF8"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"секрет". Затем поменяйтесь ролями и, называя фигуры, на которые указывает малыш, иногда "ошибайтесь". Если ребёнок не заметит вашу ошибку, сами укажите на неё.</w:t>
            </w:r>
          </w:p>
          <w:p w:rsidR="00632FF8" w:rsidRPr="00632FF8" w:rsidRDefault="00632FF8" w:rsidP="00632FF8">
            <w:pPr>
              <w:shd w:val="clear" w:color="auto" w:fill="FFFFFF"/>
              <w:spacing w:before="288" w:line="298" w:lineRule="exact"/>
              <w:ind w:left="269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Что общего?".</w:t>
            </w:r>
            <w:r w:rsidRPr="00632F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Возьмите две любые шахматные фигуры и спросите малыша: "Чем они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похожи? Чем отличаются?" (цветом, формой).</w:t>
            </w:r>
          </w:p>
          <w:p w:rsidR="00632FF8" w:rsidRPr="00632FF8" w:rsidRDefault="00632FF8" w:rsidP="00632FF8">
            <w:pPr>
              <w:shd w:val="clear" w:color="auto" w:fill="FFFFFF"/>
              <w:spacing w:before="278" w:line="307" w:lineRule="exact"/>
              <w:ind w:left="259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"Белые и чёрные".</w:t>
            </w:r>
            <w:r w:rsidRPr="00632F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беспорядке поставьте на столе по шесть разных белых и чёрных 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фигур. Начиная дидактическую игру, отставьте в сторон одну из фигур, называя её и </w:t>
            </w:r>
            <w:r w:rsidRPr="00632F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её цвет. Например: "Белый ферзь". Ребёнок продолжает игру и должен выбрать 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шахматную фигуру иного названия и цвета (таково условие), обязательно называя её.</w:t>
            </w:r>
          </w:p>
          <w:p w:rsidR="00632FF8" w:rsidRPr="00632FF8" w:rsidRDefault="00632FF8" w:rsidP="00632FF8">
            <w:pPr>
              <w:shd w:val="clear" w:color="auto" w:fill="FFFFFF"/>
              <w:spacing w:before="269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Например: "Чёрный король". Затем новую шахматную фигуру представляете вы и т. </w:t>
            </w:r>
            <w:proofErr w:type="spellStart"/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29" w:type="dxa"/>
          </w:tcPr>
          <w:p w:rsidR="005526F5" w:rsidRPr="00632FF8" w:rsidRDefault="005526F5" w:rsidP="005526F5">
            <w:pPr>
              <w:shd w:val="clear" w:color="auto" w:fill="FFFFFF"/>
              <w:spacing w:before="269" w:line="307" w:lineRule="exact"/>
              <w:ind w:left="259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"</w:t>
            </w:r>
            <w:r w:rsidRPr="00632FF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Кто быстрее'?".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Все шахматные фигуры покоятся на столе. Предложите ребёнку посостязаться с вами в такой игре: кто быстрее соберёт в определенном месте две-три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одинаковые шахматные фигуры.</w:t>
            </w:r>
          </w:p>
          <w:p w:rsidR="00075B13" w:rsidRPr="00632FF8" w:rsidRDefault="005526F5" w:rsidP="00075B13">
            <w:pPr>
              <w:shd w:val="clear" w:color="auto" w:fill="FFFFFF"/>
              <w:spacing w:before="259" w:line="317" w:lineRule="exact"/>
              <w:ind w:left="269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"Над головой".</w:t>
            </w:r>
            <w:r w:rsidRPr="00632FF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Назовите каку</w:t>
            </w:r>
            <w:r w:rsidR="004215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ю-нибудь шахматную фигуру. </w:t>
            </w:r>
            <w:r w:rsidR="00421550" w:rsidRPr="00632FF8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Pr="00632FF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должен быстро найти и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поднять над головой.</w:t>
            </w:r>
          </w:p>
          <w:p w:rsidR="00075B13" w:rsidRPr="00632FF8" w:rsidRDefault="005526F5" w:rsidP="00075B13">
            <w:pPr>
              <w:shd w:val="clear" w:color="auto" w:fill="FFFFFF"/>
              <w:spacing w:before="259" w:line="317" w:lineRule="exact"/>
              <w:ind w:left="269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</w:t>
            </w:r>
            <w:r w:rsidRPr="00632FF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 стуле".</w:t>
            </w:r>
            <w:r w:rsidRPr="00632F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Поставьте на стул какую-нибудь шахматную фигуру. По разные стороны от стула, но на равном расстоянии от него встаньте с ребёнком. Досчитайте до трёх и </w:t>
            </w:r>
            <w:r w:rsidRPr="00632F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счет "три" бегите к стулу. Тот, кто первым схватит шахматную фигуру, должен </w:t>
            </w:r>
            <w:r w:rsidRPr="00632FF8">
              <w:rPr>
                <w:rFonts w:ascii="Times New Roman" w:hAnsi="Times New Roman" w:cs="Times New Roman"/>
                <w:sz w:val="24"/>
                <w:szCs w:val="24"/>
              </w:rPr>
              <w:t>назвать её.</w:t>
            </w:r>
          </w:p>
          <w:p w:rsidR="00632FF8" w:rsidRDefault="00075B13" w:rsidP="00632FF8">
            <w:pPr>
              <w:shd w:val="clear" w:color="auto" w:fill="FFFFFF"/>
              <w:spacing w:before="259" w:line="317" w:lineRule="exact"/>
              <w:ind w:left="269" w:right="221"/>
              <w:jc w:val="both"/>
              <w:rPr>
                <w:rFonts w:ascii="Times New Roman" w:hAnsi="Times New Roman" w:cs="Times New Roman"/>
                <w:sz w:val="72"/>
                <w:szCs w:val="24"/>
              </w:rPr>
            </w:pPr>
            <w:r w:rsidRPr="00632FF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"Волшебный мешочек".</w:t>
            </w:r>
            <w:r w:rsidRPr="00632F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очереди прячьте в непрозрачном мешочке шахматные</w:t>
            </w:r>
            <w:r w:rsidRPr="00632F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632F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фигуры и просите малыша на ощупь определить, какая фигура спрятана. Для большего</w:t>
            </w:r>
            <w:r w:rsidRPr="00632F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632F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эффекта позвольте и ребёнку прятать фигуры, а сами угадывайте, какая фигура в 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мешочке. Иногда вы "не угадаете", и малыш с восторгом укажет на вашу ошибку. </w:t>
            </w:r>
            <w:r w:rsidRPr="00632F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left="269" w:right="221"/>
              <w:jc w:val="both"/>
              <w:rPr>
                <w:rFonts w:ascii="Times New Roman" w:hAnsi="Times New Roman" w:cs="Times New Roman"/>
                <w:sz w:val="72"/>
                <w:szCs w:val="24"/>
              </w:rPr>
            </w:pP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left="269" w:right="221"/>
              <w:jc w:val="both"/>
              <w:rPr>
                <w:rFonts w:ascii="Times New Roman" w:hAnsi="Times New Roman" w:cs="Times New Roman"/>
                <w:sz w:val="72"/>
                <w:szCs w:val="24"/>
              </w:rPr>
            </w:pP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left="269" w:right="221"/>
              <w:jc w:val="both"/>
              <w:rPr>
                <w:rFonts w:ascii="Times New Roman" w:hAnsi="Times New Roman" w:cs="Times New Roman"/>
                <w:sz w:val="72"/>
                <w:szCs w:val="24"/>
              </w:rPr>
            </w:pP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left="269" w:right="221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632FF8">
              <w:rPr>
                <w:rFonts w:ascii="Times New Roman" w:hAnsi="Times New Roman" w:cs="Times New Roman"/>
                <w:sz w:val="72"/>
                <w:szCs w:val="24"/>
              </w:rPr>
              <w:t>Подборка</w:t>
            </w: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left="269" w:right="221"/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632FF8">
              <w:rPr>
                <w:rFonts w:ascii="Times New Roman" w:hAnsi="Times New Roman" w:cs="Times New Roman"/>
                <w:sz w:val="56"/>
                <w:szCs w:val="24"/>
              </w:rPr>
              <w:t>Дидактических</w:t>
            </w: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left="269" w:right="221"/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632FF8">
              <w:rPr>
                <w:rFonts w:ascii="Times New Roman" w:hAnsi="Times New Roman" w:cs="Times New Roman"/>
                <w:sz w:val="56"/>
                <w:szCs w:val="24"/>
              </w:rPr>
              <w:t>игр по обучению</w:t>
            </w: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left="269" w:right="221"/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632FF8">
              <w:rPr>
                <w:rFonts w:ascii="Times New Roman" w:hAnsi="Times New Roman" w:cs="Times New Roman"/>
                <w:sz w:val="56"/>
                <w:szCs w:val="24"/>
              </w:rPr>
              <w:t>детей игре в</w:t>
            </w:r>
          </w:p>
          <w:p w:rsidR="005526F5" w:rsidRDefault="00632FF8" w:rsidP="00632FF8">
            <w:pPr>
              <w:shd w:val="clear" w:color="auto" w:fill="FFFFFF"/>
              <w:spacing w:before="259" w:line="317" w:lineRule="exact"/>
              <w:ind w:right="221"/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632FF8">
              <w:rPr>
                <w:rFonts w:ascii="Times New Roman" w:hAnsi="Times New Roman" w:cs="Times New Roman"/>
                <w:sz w:val="56"/>
                <w:szCs w:val="24"/>
              </w:rPr>
              <w:t>шахматы</w:t>
            </w: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right="221"/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right="221"/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</w:p>
          <w:p w:rsidR="00632FF8" w:rsidRPr="00632FF8" w:rsidRDefault="00632FF8" w:rsidP="00632FF8">
            <w:pPr>
              <w:shd w:val="clear" w:color="auto" w:fill="FFFFFF"/>
              <w:spacing w:before="259" w:line="317" w:lineRule="exact"/>
              <w:ind w:right="221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56"/>
                <w:szCs w:val="24"/>
              </w:rPr>
              <w:t xml:space="preserve">       </w:t>
            </w:r>
            <w:r w:rsidRPr="00632FF8">
              <w:rPr>
                <w:rFonts w:ascii="Times New Roman" w:hAnsi="Times New Roman" w:cs="Times New Roman"/>
                <w:sz w:val="40"/>
                <w:szCs w:val="24"/>
              </w:rPr>
              <w:t xml:space="preserve">Подготовила: </w:t>
            </w:r>
          </w:p>
          <w:p w:rsidR="00632FF8" w:rsidRPr="00632FF8" w:rsidRDefault="00632FF8" w:rsidP="00632FF8">
            <w:pPr>
              <w:shd w:val="clear" w:color="auto" w:fill="FFFFFF"/>
              <w:spacing w:before="259" w:line="317" w:lineRule="exact"/>
              <w:ind w:right="221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632FF8">
              <w:rPr>
                <w:rFonts w:ascii="Times New Roman" w:hAnsi="Times New Roman" w:cs="Times New Roman"/>
                <w:sz w:val="40"/>
                <w:szCs w:val="24"/>
              </w:rPr>
              <w:t>Шевчугова</w:t>
            </w:r>
            <w:proofErr w:type="spellEnd"/>
            <w:r w:rsidRPr="00632FF8">
              <w:rPr>
                <w:rFonts w:ascii="Times New Roman" w:hAnsi="Times New Roman" w:cs="Times New Roman"/>
                <w:sz w:val="40"/>
                <w:szCs w:val="24"/>
              </w:rPr>
              <w:t xml:space="preserve"> З.И.,</w:t>
            </w:r>
          </w:p>
          <w:p w:rsidR="00632FF8" w:rsidRDefault="00632FF8" w:rsidP="00632FF8">
            <w:pPr>
              <w:shd w:val="clear" w:color="auto" w:fill="FFFFFF"/>
              <w:spacing w:before="259" w:line="317" w:lineRule="exact"/>
              <w:ind w:right="221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32FF8">
              <w:rPr>
                <w:rFonts w:ascii="Times New Roman" w:hAnsi="Times New Roman" w:cs="Times New Roman"/>
                <w:sz w:val="40"/>
                <w:szCs w:val="24"/>
              </w:rPr>
              <w:t>Воспитатель</w:t>
            </w:r>
          </w:p>
          <w:p w:rsidR="00632FF8" w:rsidRPr="00632FF8" w:rsidRDefault="00632FF8" w:rsidP="00632FF8">
            <w:pPr>
              <w:shd w:val="clear" w:color="auto" w:fill="FFFFFF"/>
              <w:spacing w:before="259" w:line="317" w:lineRule="exact"/>
              <w:ind w:right="221"/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632FF8">
              <w:rPr>
                <w:rFonts w:ascii="Times New Roman" w:hAnsi="Times New Roman" w:cs="Times New Roman"/>
                <w:sz w:val="32"/>
                <w:szCs w:val="24"/>
              </w:rPr>
              <w:t>16.02.17.</w:t>
            </w:r>
          </w:p>
        </w:tc>
      </w:tr>
    </w:tbl>
    <w:p w:rsidR="00394989" w:rsidRPr="00632FF8" w:rsidRDefault="00394989">
      <w:pPr>
        <w:rPr>
          <w:rFonts w:ascii="Times New Roman" w:hAnsi="Times New Roman" w:cs="Times New Roman"/>
          <w:sz w:val="24"/>
          <w:szCs w:val="24"/>
        </w:rPr>
      </w:pPr>
    </w:p>
    <w:sectPr w:rsidR="00394989" w:rsidRPr="00632FF8" w:rsidSect="00F449B1">
      <w:pgSz w:w="16838" w:h="11906" w:orient="landscape"/>
      <w:pgMar w:top="567" w:right="1134" w:bottom="850" w:left="1134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26F5"/>
    <w:rsid w:val="00075B13"/>
    <w:rsid w:val="00394989"/>
    <w:rsid w:val="00421550"/>
    <w:rsid w:val="005526F5"/>
    <w:rsid w:val="00632FF8"/>
    <w:rsid w:val="006B4057"/>
    <w:rsid w:val="007A136A"/>
    <w:rsid w:val="00C32D73"/>
    <w:rsid w:val="00E87B8C"/>
    <w:rsid w:val="00F358C0"/>
    <w:rsid w:val="00F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>MultiDVD Team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2018-04-15T19:56:00Z</dcterms:created>
  <dcterms:modified xsi:type="dcterms:W3CDTF">2018-04-15T19:56:00Z</dcterms:modified>
</cp:coreProperties>
</file>