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5" w:rsidRPr="00CA35CC" w:rsidRDefault="007C7D95" w:rsidP="007C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CC">
        <w:rPr>
          <w:rFonts w:ascii="Times New Roman" w:hAnsi="Times New Roman" w:cs="Times New Roman"/>
          <w:b/>
          <w:sz w:val="24"/>
          <w:szCs w:val="24"/>
        </w:rPr>
        <w:t>Конспект занятия №</w:t>
      </w:r>
      <w:r w:rsidRPr="00CA35CC">
        <w:rPr>
          <w:rFonts w:ascii="Times New Roman" w:hAnsi="Times New Roman" w:cs="Times New Roman"/>
          <w:b/>
          <w:sz w:val="24"/>
          <w:szCs w:val="24"/>
        </w:rPr>
        <w:t>6</w:t>
      </w:r>
      <w:r w:rsidRPr="00CA35CC">
        <w:rPr>
          <w:rFonts w:ascii="Times New Roman" w:hAnsi="Times New Roman" w:cs="Times New Roman"/>
          <w:b/>
          <w:sz w:val="24"/>
          <w:szCs w:val="24"/>
        </w:rPr>
        <w:t xml:space="preserve"> в средней группе «</w:t>
      </w:r>
      <w:r w:rsidRPr="00CA35CC">
        <w:rPr>
          <w:rFonts w:ascii="Times New Roman" w:hAnsi="Times New Roman" w:cs="Times New Roman"/>
          <w:b/>
          <w:sz w:val="24"/>
          <w:szCs w:val="24"/>
        </w:rPr>
        <w:t>Плавающие и тонущие предметы</w:t>
      </w:r>
      <w:r w:rsidRPr="00CA35CC">
        <w:rPr>
          <w:rFonts w:ascii="Times New Roman" w:hAnsi="Times New Roman" w:cs="Times New Roman"/>
          <w:b/>
          <w:sz w:val="24"/>
          <w:szCs w:val="24"/>
        </w:rPr>
        <w:t>»</w:t>
      </w:r>
    </w:p>
    <w:p w:rsidR="001220D5" w:rsidRPr="00CA35CC" w:rsidRDefault="007C7D95" w:rsidP="007C7D95">
      <w:pPr>
        <w:rPr>
          <w:rFonts w:ascii="Times New Roman" w:hAnsi="Times New Roman" w:cs="Times New Roman"/>
          <w:b/>
          <w:sz w:val="24"/>
          <w:szCs w:val="24"/>
        </w:rPr>
      </w:pPr>
      <w:r w:rsidRPr="00CA35CC">
        <w:rPr>
          <w:rFonts w:ascii="Times New Roman" w:hAnsi="Times New Roman" w:cs="Times New Roman"/>
          <w:b/>
          <w:sz w:val="24"/>
          <w:szCs w:val="24"/>
        </w:rPr>
        <w:t>Цель:</w:t>
      </w:r>
      <w:bookmarkStart w:id="0" w:name="_GoBack"/>
      <w:bookmarkEnd w:id="0"/>
    </w:p>
    <w:p w:rsidR="007C7D95" w:rsidRPr="00CA35CC" w:rsidRDefault="007C7D95" w:rsidP="007C7D95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Дать представления о предметах плавающих и тонущих в воде. Развивать умение классифицировать по признаку тонет, плавает.</w:t>
      </w:r>
    </w:p>
    <w:p w:rsidR="007C7D95" w:rsidRPr="00CA35CC" w:rsidRDefault="007C7D95" w:rsidP="007C7D95">
      <w:pPr>
        <w:rPr>
          <w:rFonts w:ascii="Times New Roman" w:hAnsi="Times New Roman" w:cs="Times New Roman"/>
          <w:b/>
          <w:sz w:val="24"/>
          <w:szCs w:val="24"/>
        </w:rPr>
      </w:pPr>
      <w:r w:rsidRPr="00CA35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0F7B" w:rsidRPr="00CA35CC" w:rsidRDefault="000A0F7B" w:rsidP="000A0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35CC">
        <w:rPr>
          <w:rFonts w:ascii="Times New Roman" w:hAnsi="Times New Roman" w:cs="Times New Roman"/>
          <w:sz w:val="24"/>
          <w:szCs w:val="24"/>
        </w:rPr>
        <w:t>-</w:t>
      </w:r>
      <w:r w:rsidRPr="00CA35CC">
        <w:rPr>
          <w:rFonts w:ascii="Times New Roman" w:hAnsi="Times New Roman" w:cs="Times New Roman"/>
          <w:sz w:val="24"/>
          <w:szCs w:val="24"/>
        </w:rPr>
        <w:t>расширять представления о свойствах воды: тяжелые предметы в воде тонут, а легкие – плавают; приобщать к навыкам экспериментирования (высказывать предположения, делать выводы, обследовать предметы, научить отмечать опыт в карточке фиксации.</w:t>
      </w:r>
      <w:proofErr w:type="gramEnd"/>
    </w:p>
    <w:p w:rsidR="000A0F7B" w:rsidRPr="00CA35CC" w:rsidRDefault="000A0F7B" w:rsidP="000A0F7B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- развивать словарь и диалогическую речь: отвечать на вопросы, не повторять реплики детей; мелкую моторику рук; развивать интерес к экспериментированию; закрепить понятие о свойствах предметов;</w:t>
      </w:r>
    </w:p>
    <w:p w:rsidR="000A0F7B" w:rsidRPr="00CA35CC" w:rsidRDefault="000A0F7B" w:rsidP="000A0F7B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- воспитывать аккуратность, поддерживать позитивное настроение</w:t>
      </w:r>
    </w:p>
    <w:p w:rsidR="00CA35CC" w:rsidRDefault="00F6737E" w:rsidP="00F6737E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b/>
          <w:sz w:val="24"/>
          <w:szCs w:val="24"/>
        </w:rPr>
        <w:t>М</w:t>
      </w:r>
      <w:r w:rsidRPr="00CA35CC">
        <w:rPr>
          <w:rFonts w:ascii="Times New Roman" w:hAnsi="Times New Roman" w:cs="Times New Roman"/>
          <w:b/>
          <w:sz w:val="24"/>
          <w:szCs w:val="24"/>
        </w:rPr>
        <w:t>атериал</w:t>
      </w:r>
      <w:proofErr w:type="gramStart"/>
      <w:r w:rsidRPr="00CA35CC">
        <w:rPr>
          <w:rFonts w:ascii="Times New Roman" w:hAnsi="Times New Roman" w:cs="Times New Roman"/>
          <w:sz w:val="24"/>
          <w:szCs w:val="24"/>
        </w:rPr>
        <w:t xml:space="preserve"> </w:t>
      </w:r>
      <w:r w:rsidRPr="00CA35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7E" w:rsidRPr="00CA35CC" w:rsidRDefault="00F6737E" w:rsidP="00F673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35CC">
        <w:rPr>
          <w:rFonts w:ascii="Times New Roman" w:hAnsi="Times New Roman" w:cs="Times New Roman"/>
          <w:sz w:val="24"/>
          <w:szCs w:val="24"/>
        </w:rPr>
        <w:t>большая прозрачная емкость, камни, пластмассовая пробка, пенопласт, деревянные предметы, металлические предметы, стеклянные пр</w:t>
      </w:r>
      <w:r w:rsidRPr="00CA35CC">
        <w:rPr>
          <w:rFonts w:ascii="Times New Roman" w:hAnsi="Times New Roman" w:cs="Times New Roman"/>
          <w:sz w:val="24"/>
          <w:szCs w:val="24"/>
        </w:rPr>
        <w:t>едметы, деревянный конструктор.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 О</w:t>
      </w:r>
      <w:r w:rsidRPr="00CA35CC">
        <w:rPr>
          <w:rFonts w:ascii="Times New Roman" w:hAnsi="Times New Roman" w:cs="Times New Roman"/>
          <w:sz w:val="24"/>
          <w:szCs w:val="24"/>
        </w:rPr>
        <w:t>дноразовые</w:t>
      </w:r>
      <w:r w:rsidRPr="00CA35CC">
        <w:rPr>
          <w:rFonts w:ascii="Times New Roman" w:hAnsi="Times New Roman" w:cs="Times New Roman"/>
          <w:sz w:val="24"/>
          <w:szCs w:val="24"/>
        </w:rPr>
        <w:t xml:space="preserve">  прозрачные емкости,</w:t>
      </w:r>
      <w:r w:rsidRPr="00CA35CC">
        <w:rPr>
          <w:rFonts w:ascii="Times New Roman" w:hAnsi="Times New Roman" w:cs="Times New Roman"/>
          <w:sz w:val="24"/>
          <w:szCs w:val="24"/>
        </w:rPr>
        <w:t xml:space="preserve"> все предметы по</w:t>
      </w:r>
      <w:proofErr w:type="gramStart"/>
      <w:r w:rsidRPr="00CA35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 штуке, карточки фиксации с картинками на каждого ребенка.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CA35CC">
        <w:rPr>
          <w:rFonts w:ascii="Times New Roman" w:hAnsi="Times New Roman" w:cs="Times New Roman"/>
          <w:sz w:val="24"/>
          <w:szCs w:val="24"/>
        </w:rPr>
        <w:t>: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В: Ребята, прежде чем построить корабль нам нужно определить какие предметы плавают, какие тонут. Мы сейчас отправимся в нашу лабораторию и проведем эксперимент.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У меня на столе стоит большая емкость с водой, а у вас специальный контейнер. На столах у вас тарелочки в них предметы, необходимые для нашего эксперимента.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В: Ребята чтобы не забыть, мы отметим на своих карточках, что тонет, а что нет. Если предмет утонул, рисуем стрелку вниз, если предмет остался на плаву, рисуем стрелку вверх, если предмет сначала плавал, а потом утонул, рисуем две стрелки, одна вверх, другая вниз. После каждого проведенного опыта, дети фиксируют результат в карточке.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Воспитатель берет первый предмет (стеклянный шарик) опускает в воду.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3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>: Что произошло с шариком?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Дети: Он утонул.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3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>: попробуйте сделать тоже самое, может у вас будет иначе. Давайте отметим в нашей карточке фиксации, что произошло с предметом.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Воспитатель берет следующий предмет (деревянный предмет) опускает в воду.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Воспитатель: Что произошло? Предмет утонул или нет?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Дети: Можно сделать вывод, дерево в воде не тонет.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lastRenderedPageBreak/>
        <w:t>Все по очереди опускают предметы в воду, наблюдают. Какие предметы тонут, а какие не тонут и отмечаем в карточках фиксации.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В конце эксперимента дети делают вывод</w:t>
      </w:r>
      <w:proofErr w:type="gramStart"/>
      <w:r w:rsidRPr="00CA35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 какие предметы тонут, какие нет и почему?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>Можно подвести итог: Тяжелые предметы тонут, легкие нет.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3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: Чтобы помочь </w:t>
      </w:r>
      <w:proofErr w:type="gramStart"/>
      <w:r w:rsidRPr="00CA35CC">
        <w:rPr>
          <w:rFonts w:ascii="Times New Roman" w:hAnsi="Times New Roman" w:cs="Times New Roman"/>
          <w:sz w:val="24"/>
          <w:szCs w:val="24"/>
        </w:rPr>
        <w:t>капитану</w:t>
      </w:r>
      <w:proofErr w:type="gramEnd"/>
      <w:r w:rsidRPr="00CA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5CC">
        <w:rPr>
          <w:rFonts w:ascii="Times New Roman" w:hAnsi="Times New Roman" w:cs="Times New Roman"/>
          <w:sz w:val="24"/>
          <w:szCs w:val="24"/>
        </w:rPr>
        <w:t>Врунгелю</w:t>
      </w:r>
      <w:proofErr w:type="spellEnd"/>
      <w:r w:rsidRPr="00CA35CC">
        <w:rPr>
          <w:rFonts w:ascii="Times New Roman" w:hAnsi="Times New Roman" w:cs="Times New Roman"/>
          <w:sz w:val="24"/>
          <w:szCs w:val="24"/>
        </w:rPr>
        <w:t>, мы с вами превратимся в мастеров и сделаем кораблик из деревянного конструктора. Дети выполняют и придумывают название.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 xml:space="preserve">(воспитатель делает снимок, и отправляет капитану </w:t>
      </w:r>
      <w:proofErr w:type="spellStart"/>
      <w:r w:rsidRPr="00CA35CC">
        <w:rPr>
          <w:rFonts w:ascii="Times New Roman" w:hAnsi="Times New Roman" w:cs="Times New Roman"/>
          <w:sz w:val="24"/>
          <w:szCs w:val="24"/>
        </w:rPr>
        <w:t>Врунгелю</w:t>
      </w:r>
      <w:proofErr w:type="spellEnd"/>
      <w:r w:rsidRPr="00CA35CC">
        <w:rPr>
          <w:rFonts w:ascii="Times New Roman" w:hAnsi="Times New Roman" w:cs="Times New Roman"/>
          <w:sz w:val="24"/>
          <w:szCs w:val="24"/>
        </w:rPr>
        <w:t>).</w:t>
      </w:r>
    </w:p>
    <w:p w:rsidR="00CA35CC" w:rsidRPr="00CA35CC" w:rsidRDefault="00CA35CC" w:rsidP="00CA35CC">
      <w:pPr>
        <w:rPr>
          <w:rFonts w:ascii="Times New Roman" w:hAnsi="Times New Roman" w:cs="Times New Roman"/>
          <w:sz w:val="24"/>
          <w:szCs w:val="24"/>
        </w:rPr>
      </w:pPr>
      <w:r w:rsidRPr="00CA35CC">
        <w:rPr>
          <w:rFonts w:ascii="Times New Roman" w:hAnsi="Times New Roman" w:cs="Times New Roman"/>
          <w:sz w:val="24"/>
          <w:szCs w:val="24"/>
        </w:rPr>
        <w:t xml:space="preserve">В: Вот какой корабль мы сделали для капитана </w:t>
      </w:r>
      <w:proofErr w:type="spellStart"/>
      <w:r w:rsidRPr="00CA35CC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CA35CC">
        <w:rPr>
          <w:rFonts w:ascii="Times New Roman" w:hAnsi="Times New Roman" w:cs="Times New Roman"/>
          <w:sz w:val="24"/>
          <w:szCs w:val="24"/>
        </w:rPr>
        <w:t>. И приплывет к нам в гости. А я хочу каждого из вас наградить веселым смайликом, вы его поместите на нашем стенде. На этом наше занятие закончено</w:t>
      </w:r>
      <w:proofErr w:type="gramStart"/>
      <w:r w:rsidRPr="00CA35C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 понравилось 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CA35CC" w:rsidRPr="00CA35CC" w:rsidRDefault="00CA35CC" w:rsidP="00F6737E">
      <w:pPr>
        <w:rPr>
          <w:rFonts w:ascii="Times New Roman" w:hAnsi="Times New Roman" w:cs="Times New Roman"/>
          <w:sz w:val="24"/>
          <w:szCs w:val="24"/>
        </w:rPr>
      </w:pPr>
    </w:p>
    <w:p w:rsidR="007C7D95" w:rsidRDefault="007C7D95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7C7D95">
      <w:pPr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CA3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700" cy="2988372"/>
            <wp:effectExtent l="0" t="0" r="1270" b="2540"/>
            <wp:docPr id="3" name="Рисунок 3" descr="C:\Users\user\Desktop\моя работа\фото конкурс\20171127_15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я работа\фото конкурс\20171127_15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51" cy="29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CC" w:rsidRDefault="00CA35CC" w:rsidP="00CA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CA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5CC" w:rsidRDefault="00CA35CC" w:rsidP="00CA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5CC" w:rsidRPr="00CA35CC" w:rsidRDefault="00CA35CC" w:rsidP="00CA3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2812302"/>
            <wp:effectExtent l="0" t="0" r="0" b="7620"/>
            <wp:docPr id="4" name="Рисунок 4" descr="C:\Users\user\Desktop\моя работа\фото конкурс\20170803_0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оя работа\фото конкурс\20170803_092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55" cy="281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5CC" w:rsidRPr="00CA35CC" w:rsidSect="00CA35CC">
      <w:pgSz w:w="11906" w:h="16838"/>
      <w:pgMar w:top="1134" w:right="850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5"/>
    <w:rsid w:val="000A0F7B"/>
    <w:rsid w:val="001220D5"/>
    <w:rsid w:val="007C7D95"/>
    <w:rsid w:val="0081421A"/>
    <w:rsid w:val="00CA35CC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2017-12-10T16:14:00Z</cp:lastPrinted>
  <dcterms:created xsi:type="dcterms:W3CDTF">2017-12-10T15:47:00Z</dcterms:created>
  <dcterms:modified xsi:type="dcterms:W3CDTF">2017-12-10T16:39:00Z</dcterms:modified>
</cp:coreProperties>
</file>