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780"/>
        <w:gridCol w:w="1000"/>
        <w:gridCol w:w="20"/>
      </w:tblGrid>
      <w:tr w:rsidR="008C15BC" w:rsidTr="0031380A">
        <w:trPr>
          <w:trHeight w:val="1563"/>
        </w:trPr>
        <w:tc>
          <w:tcPr>
            <w:tcW w:w="7780" w:type="dxa"/>
            <w:vAlign w:val="bottom"/>
          </w:tcPr>
          <w:p w:rsidR="0031380A" w:rsidRPr="0031380A" w:rsidRDefault="0031380A" w:rsidP="0031380A">
            <w:pPr>
              <w:jc w:val="center"/>
              <w:rPr>
                <w:rFonts w:ascii="Gabriola" w:eastAsia="Gabriola" w:hAnsi="Gabriola" w:cs="Gabriola"/>
                <w:color w:val="FFFFFF"/>
                <w:sz w:val="16"/>
                <w:szCs w:val="16"/>
              </w:rPr>
            </w:pPr>
          </w:p>
          <w:p w:rsidR="0031380A" w:rsidRPr="0031380A" w:rsidRDefault="0031380A" w:rsidP="0031380A">
            <w:pPr>
              <w:jc w:val="center"/>
              <w:rPr>
                <w:rFonts w:ascii="Gabriola" w:eastAsia="Gabriola" w:hAnsi="Gabriola" w:cs="Gabriola"/>
                <w:color w:val="FFFFFF"/>
                <w:sz w:val="16"/>
                <w:szCs w:val="16"/>
              </w:rPr>
            </w:pPr>
          </w:p>
          <w:p w:rsidR="0031380A" w:rsidRDefault="0031380A" w:rsidP="0031380A">
            <w:pPr>
              <w:jc w:val="center"/>
              <w:rPr>
                <w:rFonts w:ascii="Gabriola" w:eastAsia="Gabriola" w:hAnsi="Gabriola" w:cs="Gabriola"/>
                <w:color w:val="FFFFFF"/>
                <w:sz w:val="26"/>
                <w:szCs w:val="26"/>
              </w:rPr>
            </w:pPr>
          </w:p>
          <w:p w:rsidR="0031380A" w:rsidRDefault="0031380A" w:rsidP="0031380A">
            <w:pPr>
              <w:jc w:val="center"/>
              <w:rPr>
                <w:rFonts w:ascii="Gabriola" w:eastAsia="Gabriola" w:hAnsi="Gabriola" w:cs="Gabriola"/>
                <w:color w:val="FFFFFF"/>
                <w:sz w:val="26"/>
                <w:szCs w:val="26"/>
              </w:rPr>
            </w:pPr>
          </w:p>
          <w:p w:rsidR="008C15BC" w:rsidRDefault="0031380A" w:rsidP="0031380A">
            <w:pPr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Н</w:t>
            </w:r>
            <w:r w:rsidR="00904903"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авыки самообслуживания помогут ребенку установить</w:t>
            </w:r>
          </w:p>
        </w:tc>
        <w:tc>
          <w:tcPr>
            <w:tcW w:w="1000" w:type="dxa"/>
            <w:vAlign w:val="bottom"/>
          </w:tcPr>
          <w:p w:rsidR="008C15BC" w:rsidRDefault="0031380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 xml:space="preserve">     </w:t>
            </w:r>
            <w:r w:rsidR="00904903"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>2-й</w:t>
            </w:r>
          </w:p>
        </w:tc>
        <w:tc>
          <w:tcPr>
            <w:tcW w:w="20" w:type="dxa"/>
            <w:vAlign w:val="bottom"/>
          </w:tcPr>
          <w:p w:rsidR="008C15BC" w:rsidRDefault="008C15BC">
            <w:pPr>
              <w:rPr>
                <w:sz w:val="1"/>
                <w:szCs w:val="1"/>
              </w:rPr>
            </w:pPr>
          </w:p>
        </w:tc>
      </w:tr>
      <w:tr w:rsidR="008C15BC" w:rsidTr="0031380A">
        <w:trPr>
          <w:trHeight w:val="309"/>
        </w:trPr>
        <w:tc>
          <w:tcPr>
            <w:tcW w:w="7780" w:type="dxa"/>
            <w:vMerge w:val="restart"/>
            <w:vAlign w:val="bottom"/>
          </w:tcPr>
          <w:p w:rsidR="008C15BC" w:rsidRDefault="00904903" w:rsidP="0031380A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личные границы</w:t>
            </w:r>
          </w:p>
        </w:tc>
        <w:tc>
          <w:tcPr>
            <w:tcW w:w="1000" w:type="dxa"/>
            <w:vAlign w:val="bottom"/>
          </w:tcPr>
          <w:p w:rsidR="008C15BC" w:rsidRDefault="0031380A">
            <w:pPr>
              <w:spacing w:line="30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</w:rPr>
              <w:t xml:space="preserve">          </w:t>
            </w:r>
            <w:r w:rsidR="00904903">
              <w:rPr>
                <w:rFonts w:ascii="Gabriola" w:eastAsia="Gabriola" w:hAnsi="Gabriola" w:cs="Gabriola"/>
                <w:b/>
                <w:bCs/>
                <w:color w:val="4562AE"/>
              </w:rPr>
              <w:t>день</w:t>
            </w:r>
          </w:p>
        </w:tc>
        <w:tc>
          <w:tcPr>
            <w:tcW w:w="20" w:type="dxa"/>
            <w:vAlign w:val="bottom"/>
          </w:tcPr>
          <w:p w:rsidR="008C15BC" w:rsidRDefault="008C15BC">
            <w:pPr>
              <w:rPr>
                <w:sz w:val="1"/>
                <w:szCs w:val="1"/>
              </w:rPr>
            </w:pPr>
          </w:p>
        </w:tc>
      </w:tr>
      <w:tr w:rsidR="008C15BC" w:rsidTr="0031380A">
        <w:trPr>
          <w:trHeight w:val="57"/>
        </w:trPr>
        <w:tc>
          <w:tcPr>
            <w:tcW w:w="7780" w:type="dxa"/>
            <w:vMerge/>
            <w:vAlign w:val="bottom"/>
          </w:tcPr>
          <w:p w:rsidR="008C15BC" w:rsidRDefault="008C15B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8C15BC" w:rsidRDefault="008C15B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C15BC" w:rsidRDefault="008C15BC">
            <w:pPr>
              <w:rPr>
                <w:sz w:val="1"/>
                <w:szCs w:val="1"/>
              </w:rPr>
            </w:pPr>
          </w:p>
        </w:tc>
      </w:tr>
    </w:tbl>
    <w:p w:rsidR="008C15BC" w:rsidRDefault="009049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623570</wp:posOffset>
            </wp:positionH>
            <wp:positionV relativeFrom="page">
              <wp:posOffset>1067435</wp:posOffset>
            </wp:positionV>
            <wp:extent cx="5971540" cy="7219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21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5BC" w:rsidRDefault="00904903" w:rsidP="0031380A">
      <w:pPr>
        <w:ind w:left="567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Почему важно уметь раздеваться</w:t>
      </w:r>
    </w:p>
    <w:p w:rsidR="008C15BC" w:rsidRDefault="008C15BC" w:rsidP="0031380A">
      <w:pPr>
        <w:spacing w:line="142" w:lineRule="exact"/>
        <w:ind w:left="567"/>
        <w:rPr>
          <w:sz w:val="20"/>
          <w:szCs w:val="20"/>
        </w:rPr>
      </w:pPr>
    </w:p>
    <w:p w:rsidR="008C15BC" w:rsidRDefault="00904903" w:rsidP="0031380A">
      <w:pPr>
        <w:spacing w:line="251" w:lineRule="auto"/>
        <w:ind w:left="567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Умеет ли ваш ребенок сам снимать сандалики, носочки, колготки, юбочку или шортики? Ре-бенок, который уже научился раздеваться, сможет беспрепятственно пользоваться горшком. Ма-лыш без этих навыков будет ждать, </w:t>
      </w:r>
      <w:r>
        <w:rPr>
          <w:rFonts w:ascii="Arial" w:eastAsia="Arial" w:hAnsi="Arial" w:cs="Arial"/>
          <w:sz w:val="20"/>
          <w:szCs w:val="20"/>
        </w:rPr>
        <w:t>когда кто-то из взрослых его разденет и посадит, а в груп-пе 20 детей.</w:t>
      </w:r>
    </w:p>
    <w:p w:rsidR="008C15BC" w:rsidRDefault="008C15BC" w:rsidP="0031380A">
      <w:pPr>
        <w:spacing w:line="3" w:lineRule="exact"/>
        <w:ind w:left="567"/>
        <w:rPr>
          <w:sz w:val="20"/>
          <w:szCs w:val="20"/>
        </w:rPr>
      </w:pPr>
    </w:p>
    <w:p w:rsidR="008C15BC" w:rsidRDefault="00904903" w:rsidP="0031380A">
      <w:pPr>
        <w:spacing w:line="255" w:lineRule="auto"/>
        <w:ind w:left="567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Проверьте одежду ребенка. Даже если ребенок умеет снимать ее, но она тугая и неу-добная – он может не справиться, будет мучиться с пуговками, тугими резинками и может не успеть, написа</w:t>
      </w:r>
      <w:r>
        <w:rPr>
          <w:rFonts w:ascii="Arial" w:eastAsia="Arial" w:hAnsi="Arial" w:cs="Arial"/>
          <w:sz w:val="20"/>
          <w:szCs w:val="20"/>
        </w:rPr>
        <w:t>ть в штанишки. Так у малыша может возникнуть негативная реакция на гор-шок в детском саду.</w:t>
      </w:r>
    </w:p>
    <w:p w:rsidR="008C15BC" w:rsidRDefault="008C15BC" w:rsidP="0031380A">
      <w:pPr>
        <w:spacing w:line="127" w:lineRule="exact"/>
        <w:ind w:left="567"/>
        <w:rPr>
          <w:sz w:val="20"/>
          <w:szCs w:val="20"/>
        </w:rPr>
      </w:pPr>
    </w:p>
    <w:p w:rsidR="008C15BC" w:rsidRDefault="00904903" w:rsidP="0031380A">
      <w:pPr>
        <w:ind w:left="567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Почему важно уметь вытирать попу</w:t>
      </w:r>
    </w:p>
    <w:p w:rsidR="008C15BC" w:rsidRDefault="008C15BC" w:rsidP="0031380A">
      <w:pPr>
        <w:spacing w:line="142" w:lineRule="exact"/>
        <w:ind w:left="567"/>
        <w:rPr>
          <w:sz w:val="20"/>
          <w:szCs w:val="20"/>
        </w:rPr>
      </w:pPr>
    </w:p>
    <w:p w:rsidR="008C15BC" w:rsidRDefault="00904903" w:rsidP="0031380A">
      <w:pPr>
        <w:spacing w:line="251" w:lineRule="auto"/>
        <w:ind w:left="567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Умеет ли ваш ребенок пользоваться горшком? А самостоятельно вытирать попу салфеткой? Ему будет комфортнее, если не чужая тетя буде</w:t>
      </w:r>
      <w:r>
        <w:rPr>
          <w:rFonts w:ascii="Arial" w:eastAsia="Arial" w:hAnsi="Arial" w:cs="Arial"/>
          <w:sz w:val="20"/>
          <w:szCs w:val="20"/>
        </w:rPr>
        <w:t>т это делать, а он сам. Начните учить его этому навы-ку дома, в спокойной обстановке.</w:t>
      </w:r>
    </w:p>
    <w:p w:rsidR="008C15BC" w:rsidRDefault="008C15BC" w:rsidP="0031380A">
      <w:pPr>
        <w:spacing w:line="2" w:lineRule="exact"/>
        <w:ind w:left="567"/>
        <w:rPr>
          <w:sz w:val="20"/>
          <w:szCs w:val="20"/>
        </w:rPr>
      </w:pPr>
    </w:p>
    <w:p w:rsidR="008C15BC" w:rsidRDefault="00904903" w:rsidP="0031380A">
      <w:pPr>
        <w:spacing w:line="254" w:lineRule="auto"/>
        <w:ind w:left="567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Обращали ли вы внимание, как дети вытирают лицо после непрошенного поцелуя или не да-ют себя обнять? Они не идут на руки к посторонним людям, иногда даже к бабушкам и де</w:t>
      </w:r>
      <w:r>
        <w:rPr>
          <w:rFonts w:ascii="Arial" w:eastAsia="Arial" w:hAnsi="Arial" w:cs="Arial"/>
          <w:sz w:val="20"/>
          <w:szCs w:val="20"/>
        </w:rPr>
        <w:t>душкам. Это нормально, так дети демонстрируют границы собственного тела. Эти границы сейчас еще фор-мируются: «ко мне прикасаются только самые близкие, мама и папа», «это мое тело», «у меня есть интимные части тела, которые я никому не показываю».</w:t>
      </w:r>
    </w:p>
    <w:p w:rsidR="008C15BC" w:rsidRDefault="008C15BC" w:rsidP="0031380A">
      <w:pPr>
        <w:spacing w:line="129" w:lineRule="exact"/>
        <w:ind w:left="567"/>
        <w:rPr>
          <w:sz w:val="20"/>
          <w:szCs w:val="20"/>
        </w:rPr>
      </w:pPr>
    </w:p>
    <w:p w:rsidR="008C15BC" w:rsidRDefault="00904903" w:rsidP="0031380A">
      <w:pPr>
        <w:ind w:left="567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Чем опа</w:t>
      </w:r>
      <w:r>
        <w:rPr>
          <w:rFonts w:ascii="Gabriola" w:eastAsia="Gabriola" w:hAnsi="Gabriola" w:cs="Gabriola"/>
          <w:color w:val="4562AE"/>
          <w:sz w:val="24"/>
          <w:szCs w:val="24"/>
        </w:rPr>
        <w:t>сно нарушение личных границ ребенка</w:t>
      </w:r>
    </w:p>
    <w:p w:rsidR="008C15BC" w:rsidRDefault="008C15BC" w:rsidP="0031380A">
      <w:pPr>
        <w:spacing w:line="142" w:lineRule="exact"/>
        <w:ind w:left="567"/>
        <w:rPr>
          <w:sz w:val="20"/>
          <w:szCs w:val="20"/>
        </w:rPr>
      </w:pPr>
    </w:p>
    <w:p w:rsidR="008C15BC" w:rsidRDefault="00904903" w:rsidP="0031380A">
      <w:pPr>
        <w:spacing w:line="264" w:lineRule="auto"/>
        <w:ind w:left="56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Личные границы ребенка должны сформироваться без нарушений. Нельзя что-то делать против его желания. Во взрослом возрасте лю-ди с нарушенными границами не могут отказать, даже если согла-сие не вписывается в их внутренн</w:t>
      </w:r>
      <w:r>
        <w:rPr>
          <w:rFonts w:ascii="Arial" w:eastAsia="Arial" w:hAnsi="Arial" w:cs="Arial"/>
          <w:sz w:val="19"/>
          <w:szCs w:val="19"/>
        </w:rPr>
        <w:t>ие нормы. Они теряются перед хамом или агрессором. Это группа риска для физического, пси-</w:t>
      </w:r>
    </w:p>
    <w:p w:rsidR="008C15BC" w:rsidRDefault="008C15BC">
      <w:pPr>
        <w:spacing w:line="4" w:lineRule="exact"/>
        <w:rPr>
          <w:sz w:val="20"/>
          <w:szCs w:val="20"/>
        </w:rPr>
      </w:pPr>
    </w:p>
    <w:p w:rsidR="008C15BC" w:rsidRDefault="00904903">
      <w:pPr>
        <w:ind w:left="3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хологического и сексуального насилия.</w:t>
      </w:r>
    </w:p>
    <w:p w:rsidR="008C15BC" w:rsidRDefault="008C15BC">
      <w:pPr>
        <w:spacing w:line="151" w:lineRule="exact"/>
        <w:rPr>
          <w:sz w:val="20"/>
          <w:szCs w:val="20"/>
        </w:rPr>
      </w:pPr>
    </w:p>
    <w:p w:rsidR="008C15BC" w:rsidRDefault="00904903">
      <w:pPr>
        <w:ind w:left="360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Задание для семьи</w:t>
      </w:r>
    </w:p>
    <w:p w:rsidR="008C15BC" w:rsidRDefault="008C15BC">
      <w:pPr>
        <w:spacing w:line="142" w:lineRule="exact"/>
        <w:rPr>
          <w:sz w:val="20"/>
          <w:szCs w:val="20"/>
        </w:rPr>
      </w:pPr>
    </w:p>
    <w:p w:rsidR="008C15BC" w:rsidRDefault="00904903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Ответьте себе на вопросы:</w:t>
      </w:r>
    </w:p>
    <w:p w:rsidR="008C15BC" w:rsidRDefault="008C15BC">
      <w:pPr>
        <w:spacing w:line="11" w:lineRule="exact"/>
        <w:rPr>
          <w:sz w:val="20"/>
          <w:szCs w:val="20"/>
        </w:rPr>
      </w:pPr>
    </w:p>
    <w:p w:rsidR="008C15BC" w:rsidRDefault="00904903">
      <w:pPr>
        <w:numPr>
          <w:ilvl w:val="0"/>
          <w:numId w:val="3"/>
        </w:numPr>
        <w:tabs>
          <w:tab w:val="left" w:pos="4320"/>
        </w:tabs>
        <w:spacing w:line="251" w:lineRule="auto"/>
        <w:ind w:left="3640" w:firstLine="2"/>
        <w:rPr>
          <w:rFonts w:ascii="Webdings" w:eastAsia="Webdings" w:hAnsi="Webdings" w:cs="Webdings"/>
          <w:b/>
          <w:bCs/>
          <w:color w:val="4562AE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«Умеет ли мой ребенок надевать и снимать носочки, колготки, трусики, шортики?»</w:t>
      </w:r>
    </w:p>
    <w:p w:rsidR="008C15BC" w:rsidRDefault="008C15BC">
      <w:pPr>
        <w:spacing w:line="1" w:lineRule="exact"/>
        <w:rPr>
          <w:rFonts w:ascii="Webdings" w:eastAsia="Webdings" w:hAnsi="Webdings" w:cs="Webdings"/>
          <w:b/>
          <w:bCs/>
          <w:color w:val="4562AE"/>
          <w:sz w:val="18"/>
          <w:szCs w:val="18"/>
        </w:rPr>
      </w:pPr>
    </w:p>
    <w:p w:rsidR="008C15BC" w:rsidRDefault="00904903">
      <w:pPr>
        <w:numPr>
          <w:ilvl w:val="0"/>
          <w:numId w:val="3"/>
        </w:numPr>
        <w:tabs>
          <w:tab w:val="left" w:pos="4320"/>
        </w:tabs>
        <w:ind w:left="4320" w:hanging="678"/>
        <w:rPr>
          <w:rFonts w:ascii="Webdings" w:eastAsia="Webdings" w:hAnsi="Webdings" w:cs="Webdings"/>
          <w:b/>
          <w:bCs/>
          <w:color w:val="4562AE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«Сможет ли мой ребенок вытереть попу салфеткой?»</w:t>
      </w:r>
    </w:p>
    <w:p w:rsidR="008C15BC" w:rsidRDefault="008C15BC">
      <w:pPr>
        <w:spacing w:line="34" w:lineRule="exact"/>
        <w:rPr>
          <w:sz w:val="20"/>
          <w:szCs w:val="20"/>
        </w:rPr>
      </w:pPr>
    </w:p>
    <w:p w:rsidR="008C15BC" w:rsidRDefault="00904903" w:rsidP="0031380A">
      <w:pPr>
        <w:spacing w:line="257" w:lineRule="auto"/>
        <w:ind w:left="3620" w:firstLine="3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ответы утвердительные – отлично! Если нет – у вас еще есть время для ежедневных тренировок перед дет</w:t>
      </w:r>
      <w:r>
        <w:rPr>
          <w:rFonts w:ascii="Arial" w:eastAsia="Arial" w:hAnsi="Arial" w:cs="Arial"/>
          <w:sz w:val="20"/>
          <w:szCs w:val="20"/>
        </w:rPr>
        <w:t>ским садом. Удачи!</w:t>
      </w:r>
    </w:p>
    <w:p w:rsidR="008C15BC" w:rsidRDefault="008C15BC" w:rsidP="0031380A">
      <w:pPr>
        <w:rPr>
          <w:rFonts w:ascii="Arial" w:eastAsia="Arial" w:hAnsi="Arial" w:cs="Arial"/>
          <w:sz w:val="20"/>
          <w:szCs w:val="20"/>
        </w:rPr>
      </w:pPr>
    </w:p>
    <w:sectPr w:rsidR="008C15BC" w:rsidSect="0031380A">
      <w:pgSz w:w="11340" w:h="14173"/>
      <w:pgMar w:top="333" w:right="1199" w:bottom="987" w:left="1000" w:header="0" w:footer="0" w:gutter="0"/>
      <w:cols w:space="720" w:equalWidth="0">
        <w:col w:w="91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03" w:rsidRDefault="00904903" w:rsidP="0031380A">
      <w:r>
        <w:separator/>
      </w:r>
    </w:p>
  </w:endnote>
  <w:endnote w:type="continuationSeparator" w:id="0">
    <w:p w:rsidR="00904903" w:rsidRDefault="00904903" w:rsidP="0031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03" w:rsidRDefault="00904903" w:rsidP="0031380A">
      <w:r>
        <w:separator/>
      </w:r>
    </w:p>
  </w:footnote>
  <w:footnote w:type="continuationSeparator" w:id="0">
    <w:p w:rsidR="00904903" w:rsidRDefault="00904903" w:rsidP="0031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36AD9B8"/>
    <w:lvl w:ilvl="0" w:tplc="12EC64CA">
      <w:start w:val="1"/>
      <w:numFmt w:val="bullet"/>
      <w:lvlText w:val="и"/>
      <w:lvlJc w:val="left"/>
    </w:lvl>
    <w:lvl w:ilvl="1" w:tplc="F12A8A4E">
      <w:numFmt w:val="decimal"/>
      <w:lvlText w:val=""/>
      <w:lvlJc w:val="left"/>
    </w:lvl>
    <w:lvl w:ilvl="2" w:tplc="50124BF4">
      <w:numFmt w:val="decimal"/>
      <w:lvlText w:val=""/>
      <w:lvlJc w:val="left"/>
    </w:lvl>
    <w:lvl w:ilvl="3" w:tplc="32D20ED6">
      <w:numFmt w:val="decimal"/>
      <w:lvlText w:val=""/>
      <w:lvlJc w:val="left"/>
    </w:lvl>
    <w:lvl w:ilvl="4" w:tplc="8F5405AE">
      <w:numFmt w:val="decimal"/>
      <w:lvlText w:val=""/>
      <w:lvlJc w:val="left"/>
    </w:lvl>
    <w:lvl w:ilvl="5" w:tplc="46FEDB3E">
      <w:numFmt w:val="decimal"/>
      <w:lvlText w:val=""/>
      <w:lvlJc w:val="left"/>
    </w:lvl>
    <w:lvl w:ilvl="6" w:tplc="8454F09C">
      <w:numFmt w:val="decimal"/>
      <w:lvlText w:val=""/>
      <w:lvlJc w:val="left"/>
    </w:lvl>
    <w:lvl w:ilvl="7" w:tplc="4C500E0A">
      <w:numFmt w:val="decimal"/>
      <w:lvlText w:val=""/>
      <w:lvlJc w:val="left"/>
    </w:lvl>
    <w:lvl w:ilvl="8" w:tplc="E958889A">
      <w:numFmt w:val="decimal"/>
      <w:lvlText w:val=""/>
      <w:lvlJc w:val="left"/>
    </w:lvl>
  </w:abstractNum>
  <w:abstractNum w:abstractNumId="1">
    <w:nsid w:val="00000BB3"/>
    <w:multiLevelType w:val="hybridMultilevel"/>
    <w:tmpl w:val="1CD09A9A"/>
    <w:lvl w:ilvl="0" w:tplc="6B980FB8">
      <w:start w:val="1"/>
      <w:numFmt w:val="bullet"/>
      <w:lvlText w:val="с"/>
      <w:lvlJc w:val="left"/>
    </w:lvl>
    <w:lvl w:ilvl="1" w:tplc="66121A78">
      <w:numFmt w:val="decimal"/>
      <w:lvlText w:val=""/>
      <w:lvlJc w:val="left"/>
    </w:lvl>
    <w:lvl w:ilvl="2" w:tplc="C94AB028">
      <w:numFmt w:val="decimal"/>
      <w:lvlText w:val=""/>
      <w:lvlJc w:val="left"/>
    </w:lvl>
    <w:lvl w:ilvl="3" w:tplc="71B83DFC">
      <w:numFmt w:val="decimal"/>
      <w:lvlText w:val=""/>
      <w:lvlJc w:val="left"/>
    </w:lvl>
    <w:lvl w:ilvl="4" w:tplc="52B8D25E">
      <w:numFmt w:val="decimal"/>
      <w:lvlText w:val=""/>
      <w:lvlJc w:val="left"/>
    </w:lvl>
    <w:lvl w:ilvl="5" w:tplc="13D4F7D0">
      <w:numFmt w:val="decimal"/>
      <w:lvlText w:val=""/>
      <w:lvlJc w:val="left"/>
    </w:lvl>
    <w:lvl w:ilvl="6" w:tplc="A112D298">
      <w:numFmt w:val="decimal"/>
      <w:lvlText w:val=""/>
      <w:lvlJc w:val="left"/>
    </w:lvl>
    <w:lvl w:ilvl="7" w:tplc="938A7E72">
      <w:numFmt w:val="decimal"/>
      <w:lvlText w:val=""/>
      <w:lvlJc w:val="left"/>
    </w:lvl>
    <w:lvl w:ilvl="8" w:tplc="4D02ABCA">
      <w:numFmt w:val="decimal"/>
      <w:lvlText w:val=""/>
      <w:lvlJc w:val="left"/>
    </w:lvl>
  </w:abstractNum>
  <w:abstractNum w:abstractNumId="2">
    <w:nsid w:val="000012DB"/>
    <w:multiLevelType w:val="hybridMultilevel"/>
    <w:tmpl w:val="D43C8870"/>
    <w:lvl w:ilvl="0" w:tplc="AA52B968">
      <w:start w:val="1"/>
      <w:numFmt w:val="bullet"/>
      <w:lvlText w:val="и"/>
      <w:lvlJc w:val="left"/>
    </w:lvl>
    <w:lvl w:ilvl="1" w:tplc="3DEE2D18">
      <w:numFmt w:val="decimal"/>
      <w:lvlText w:val=""/>
      <w:lvlJc w:val="left"/>
    </w:lvl>
    <w:lvl w:ilvl="2" w:tplc="7562C9C2">
      <w:numFmt w:val="decimal"/>
      <w:lvlText w:val=""/>
      <w:lvlJc w:val="left"/>
    </w:lvl>
    <w:lvl w:ilvl="3" w:tplc="C6A2B748">
      <w:numFmt w:val="decimal"/>
      <w:lvlText w:val=""/>
      <w:lvlJc w:val="left"/>
    </w:lvl>
    <w:lvl w:ilvl="4" w:tplc="D91A528C">
      <w:numFmt w:val="decimal"/>
      <w:lvlText w:val=""/>
      <w:lvlJc w:val="left"/>
    </w:lvl>
    <w:lvl w:ilvl="5" w:tplc="5174679A">
      <w:numFmt w:val="decimal"/>
      <w:lvlText w:val=""/>
      <w:lvlJc w:val="left"/>
    </w:lvl>
    <w:lvl w:ilvl="6" w:tplc="FA8C6DDA">
      <w:numFmt w:val="decimal"/>
      <w:lvlText w:val=""/>
      <w:lvlJc w:val="left"/>
    </w:lvl>
    <w:lvl w:ilvl="7" w:tplc="A0F43750">
      <w:numFmt w:val="decimal"/>
      <w:lvlText w:val=""/>
      <w:lvlJc w:val="left"/>
    </w:lvl>
    <w:lvl w:ilvl="8" w:tplc="80ACB1AC">
      <w:numFmt w:val="decimal"/>
      <w:lvlText w:val=""/>
      <w:lvlJc w:val="left"/>
    </w:lvl>
  </w:abstractNum>
  <w:abstractNum w:abstractNumId="3">
    <w:nsid w:val="0000153C"/>
    <w:multiLevelType w:val="hybridMultilevel"/>
    <w:tmpl w:val="B77209E6"/>
    <w:lvl w:ilvl="0" w:tplc="FE3A8E70">
      <w:start w:val="1"/>
      <w:numFmt w:val="bullet"/>
      <w:lvlText w:val="В"/>
      <w:lvlJc w:val="left"/>
    </w:lvl>
    <w:lvl w:ilvl="1" w:tplc="DFA2FF7C">
      <w:numFmt w:val="decimal"/>
      <w:lvlText w:val=""/>
      <w:lvlJc w:val="left"/>
    </w:lvl>
    <w:lvl w:ilvl="2" w:tplc="CAE09CEC">
      <w:numFmt w:val="decimal"/>
      <w:lvlText w:val=""/>
      <w:lvlJc w:val="left"/>
    </w:lvl>
    <w:lvl w:ilvl="3" w:tplc="9A2E5D30">
      <w:numFmt w:val="decimal"/>
      <w:lvlText w:val=""/>
      <w:lvlJc w:val="left"/>
    </w:lvl>
    <w:lvl w:ilvl="4" w:tplc="586CA45C">
      <w:numFmt w:val="decimal"/>
      <w:lvlText w:val=""/>
      <w:lvlJc w:val="left"/>
    </w:lvl>
    <w:lvl w:ilvl="5" w:tplc="C7FEFD78">
      <w:numFmt w:val="decimal"/>
      <w:lvlText w:val=""/>
      <w:lvlJc w:val="left"/>
    </w:lvl>
    <w:lvl w:ilvl="6" w:tplc="69124588">
      <w:numFmt w:val="decimal"/>
      <w:lvlText w:val=""/>
      <w:lvlJc w:val="left"/>
    </w:lvl>
    <w:lvl w:ilvl="7" w:tplc="D25A6846">
      <w:numFmt w:val="decimal"/>
      <w:lvlText w:val=""/>
      <w:lvlJc w:val="left"/>
    </w:lvl>
    <w:lvl w:ilvl="8" w:tplc="BFBE5054">
      <w:numFmt w:val="decimal"/>
      <w:lvlText w:val=""/>
      <w:lvlJc w:val="left"/>
    </w:lvl>
  </w:abstractNum>
  <w:abstractNum w:abstractNumId="4">
    <w:nsid w:val="000026E9"/>
    <w:multiLevelType w:val="hybridMultilevel"/>
    <w:tmpl w:val="57E07F8C"/>
    <w:lvl w:ilvl="0" w:tplc="9A4E2CF6">
      <w:start w:val="1"/>
      <w:numFmt w:val="bullet"/>
      <w:lvlText w:val="в"/>
      <w:lvlJc w:val="left"/>
    </w:lvl>
    <w:lvl w:ilvl="1" w:tplc="5A3C16D0">
      <w:numFmt w:val="decimal"/>
      <w:lvlText w:val=""/>
      <w:lvlJc w:val="left"/>
    </w:lvl>
    <w:lvl w:ilvl="2" w:tplc="8EA2674E">
      <w:numFmt w:val="decimal"/>
      <w:lvlText w:val=""/>
      <w:lvlJc w:val="left"/>
    </w:lvl>
    <w:lvl w:ilvl="3" w:tplc="83CC91BA">
      <w:numFmt w:val="decimal"/>
      <w:lvlText w:val=""/>
      <w:lvlJc w:val="left"/>
    </w:lvl>
    <w:lvl w:ilvl="4" w:tplc="15F4B0E6">
      <w:numFmt w:val="decimal"/>
      <w:lvlText w:val=""/>
      <w:lvlJc w:val="left"/>
    </w:lvl>
    <w:lvl w:ilvl="5" w:tplc="E8FED718">
      <w:numFmt w:val="decimal"/>
      <w:lvlText w:val=""/>
      <w:lvlJc w:val="left"/>
    </w:lvl>
    <w:lvl w:ilvl="6" w:tplc="3C9A7110">
      <w:numFmt w:val="decimal"/>
      <w:lvlText w:val=""/>
      <w:lvlJc w:val="left"/>
    </w:lvl>
    <w:lvl w:ilvl="7" w:tplc="15CC819A">
      <w:numFmt w:val="decimal"/>
      <w:lvlText w:val=""/>
      <w:lvlJc w:val="left"/>
    </w:lvl>
    <w:lvl w:ilvl="8" w:tplc="99888ADE">
      <w:numFmt w:val="decimal"/>
      <w:lvlText w:val=""/>
      <w:lvlJc w:val="left"/>
    </w:lvl>
  </w:abstractNum>
  <w:abstractNum w:abstractNumId="5">
    <w:nsid w:val="00002EA6"/>
    <w:multiLevelType w:val="hybridMultilevel"/>
    <w:tmpl w:val="E3B64618"/>
    <w:lvl w:ilvl="0" w:tplc="6C569D24">
      <w:start w:val="1"/>
      <w:numFmt w:val="bullet"/>
      <w:lvlText w:val="В"/>
      <w:lvlJc w:val="left"/>
    </w:lvl>
    <w:lvl w:ilvl="1" w:tplc="DD44140C">
      <w:numFmt w:val="decimal"/>
      <w:lvlText w:val=""/>
      <w:lvlJc w:val="left"/>
    </w:lvl>
    <w:lvl w:ilvl="2" w:tplc="6D969EEC">
      <w:numFmt w:val="decimal"/>
      <w:lvlText w:val=""/>
      <w:lvlJc w:val="left"/>
    </w:lvl>
    <w:lvl w:ilvl="3" w:tplc="65E8F702">
      <w:numFmt w:val="decimal"/>
      <w:lvlText w:val=""/>
      <w:lvlJc w:val="left"/>
    </w:lvl>
    <w:lvl w:ilvl="4" w:tplc="AE78CCE6">
      <w:numFmt w:val="decimal"/>
      <w:lvlText w:val=""/>
      <w:lvlJc w:val="left"/>
    </w:lvl>
    <w:lvl w:ilvl="5" w:tplc="11765B2C">
      <w:numFmt w:val="decimal"/>
      <w:lvlText w:val=""/>
      <w:lvlJc w:val="left"/>
    </w:lvl>
    <w:lvl w:ilvl="6" w:tplc="0100B7D4">
      <w:numFmt w:val="decimal"/>
      <w:lvlText w:val=""/>
      <w:lvlJc w:val="left"/>
    </w:lvl>
    <w:lvl w:ilvl="7" w:tplc="D6DC6198">
      <w:numFmt w:val="decimal"/>
      <w:lvlText w:val=""/>
      <w:lvlJc w:val="left"/>
    </w:lvl>
    <w:lvl w:ilvl="8" w:tplc="6B40DD00">
      <w:numFmt w:val="decimal"/>
      <w:lvlText w:val=""/>
      <w:lvlJc w:val="left"/>
    </w:lvl>
  </w:abstractNum>
  <w:abstractNum w:abstractNumId="6">
    <w:nsid w:val="000041BB"/>
    <w:multiLevelType w:val="hybridMultilevel"/>
    <w:tmpl w:val="320EA250"/>
    <w:lvl w:ilvl="0" w:tplc="817290AA">
      <w:start w:val="1"/>
      <w:numFmt w:val="bullet"/>
      <w:lvlText w:val=""/>
      <w:lvlJc w:val="left"/>
    </w:lvl>
    <w:lvl w:ilvl="1" w:tplc="5A6EB70C">
      <w:numFmt w:val="decimal"/>
      <w:lvlText w:val=""/>
      <w:lvlJc w:val="left"/>
    </w:lvl>
    <w:lvl w:ilvl="2" w:tplc="FC980E16">
      <w:numFmt w:val="decimal"/>
      <w:lvlText w:val=""/>
      <w:lvlJc w:val="left"/>
    </w:lvl>
    <w:lvl w:ilvl="3" w:tplc="C8609E00">
      <w:numFmt w:val="decimal"/>
      <w:lvlText w:val=""/>
      <w:lvlJc w:val="left"/>
    </w:lvl>
    <w:lvl w:ilvl="4" w:tplc="CB982EE0">
      <w:numFmt w:val="decimal"/>
      <w:lvlText w:val=""/>
      <w:lvlJc w:val="left"/>
    </w:lvl>
    <w:lvl w:ilvl="5" w:tplc="8D9C2496">
      <w:numFmt w:val="decimal"/>
      <w:lvlText w:val=""/>
      <w:lvlJc w:val="left"/>
    </w:lvl>
    <w:lvl w:ilvl="6" w:tplc="000408C8">
      <w:numFmt w:val="decimal"/>
      <w:lvlText w:val=""/>
      <w:lvlJc w:val="left"/>
    </w:lvl>
    <w:lvl w:ilvl="7" w:tplc="35D6B8A2">
      <w:numFmt w:val="decimal"/>
      <w:lvlText w:val=""/>
      <w:lvlJc w:val="left"/>
    </w:lvl>
    <w:lvl w:ilvl="8" w:tplc="BB2AE8F4">
      <w:numFmt w:val="decimal"/>
      <w:lvlText w:val=""/>
      <w:lvlJc w:val="left"/>
    </w:lvl>
  </w:abstractNum>
  <w:abstractNum w:abstractNumId="7">
    <w:nsid w:val="00005AF1"/>
    <w:multiLevelType w:val="hybridMultilevel"/>
    <w:tmpl w:val="646AB0B4"/>
    <w:lvl w:ilvl="0" w:tplc="73F2928C">
      <w:start w:val="1"/>
      <w:numFmt w:val="bullet"/>
      <w:lvlText w:val="с"/>
      <w:lvlJc w:val="left"/>
    </w:lvl>
    <w:lvl w:ilvl="1" w:tplc="892858E2">
      <w:numFmt w:val="decimal"/>
      <w:lvlText w:val=""/>
      <w:lvlJc w:val="left"/>
    </w:lvl>
    <w:lvl w:ilvl="2" w:tplc="579C8E56">
      <w:numFmt w:val="decimal"/>
      <w:lvlText w:val=""/>
      <w:lvlJc w:val="left"/>
    </w:lvl>
    <w:lvl w:ilvl="3" w:tplc="FA0A0B4C">
      <w:numFmt w:val="decimal"/>
      <w:lvlText w:val=""/>
      <w:lvlJc w:val="left"/>
    </w:lvl>
    <w:lvl w:ilvl="4" w:tplc="DEAC0E40">
      <w:numFmt w:val="decimal"/>
      <w:lvlText w:val=""/>
      <w:lvlJc w:val="left"/>
    </w:lvl>
    <w:lvl w:ilvl="5" w:tplc="289C5776">
      <w:numFmt w:val="decimal"/>
      <w:lvlText w:val=""/>
      <w:lvlJc w:val="left"/>
    </w:lvl>
    <w:lvl w:ilvl="6" w:tplc="C42C6C12">
      <w:numFmt w:val="decimal"/>
      <w:lvlText w:val=""/>
      <w:lvlJc w:val="left"/>
    </w:lvl>
    <w:lvl w:ilvl="7" w:tplc="4E08F508">
      <w:numFmt w:val="decimal"/>
      <w:lvlText w:val=""/>
      <w:lvlJc w:val="left"/>
    </w:lvl>
    <w:lvl w:ilvl="8" w:tplc="BC6C07BC">
      <w:numFmt w:val="decimal"/>
      <w:lvlText w:val=""/>
      <w:lvlJc w:val="left"/>
    </w:lvl>
  </w:abstractNum>
  <w:abstractNum w:abstractNumId="8">
    <w:nsid w:val="00006DF1"/>
    <w:multiLevelType w:val="hybridMultilevel"/>
    <w:tmpl w:val="9C82C1E0"/>
    <w:lvl w:ilvl="0" w:tplc="6674FCDC">
      <w:start w:val="1"/>
      <w:numFmt w:val="bullet"/>
      <w:lvlText w:val="у"/>
      <w:lvlJc w:val="left"/>
    </w:lvl>
    <w:lvl w:ilvl="1" w:tplc="4C2E00D6">
      <w:numFmt w:val="decimal"/>
      <w:lvlText w:val=""/>
      <w:lvlJc w:val="left"/>
    </w:lvl>
    <w:lvl w:ilvl="2" w:tplc="66B46C84">
      <w:numFmt w:val="decimal"/>
      <w:lvlText w:val=""/>
      <w:lvlJc w:val="left"/>
    </w:lvl>
    <w:lvl w:ilvl="3" w:tplc="86A63142">
      <w:numFmt w:val="decimal"/>
      <w:lvlText w:val=""/>
      <w:lvlJc w:val="left"/>
    </w:lvl>
    <w:lvl w:ilvl="4" w:tplc="1C4618F2">
      <w:numFmt w:val="decimal"/>
      <w:lvlText w:val=""/>
      <w:lvlJc w:val="left"/>
    </w:lvl>
    <w:lvl w:ilvl="5" w:tplc="6D04CDE4">
      <w:numFmt w:val="decimal"/>
      <w:lvlText w:val=""/>
      <w:lvlJc w:val="left"/>
    </w:lvl>
    <w:lvl w:ilvl="6" w:tplc="2F960A9C">
      <w:numFmt w:val="decimal"/>
      <w:lvlText w:val=""/>
      <w:lvlJc w:val="left"/>
    </w:lvl>
    <w:lvl w:ilvl="7" w:tplc="5B8092FE">
      <w:numFmt w:val="decimal"/>
      <w:lvlText w:val=""/>
      <w:lvlJc w:val="left"/>
    </w:lvl>
    <w:lvl w:ilvl="8" w:tplc="9228750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5BC"/>
    <w:rsid w:val="0031380A"/>
    <w:rsid w:val="008C15BC"/>
    <w:rsid w:val="0090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3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380A"/>
  </w:style>
  <w:style w:type="paragraph" w:styleId="a6">
    <w:name w:val="footer"/>
    <w:basedOn w:val="a"/>
    <w:link w:val="a7"/>
    <w:uiPriority w:val="99"/>
    <w:semiHidden/>
    <w:unhideWhenUsed/>
    <w:rsid w:val="00313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2020-07-09T07:41:00Z</dcterms:created>
  <dcterms:modified xsi:type="dcterms:W3CDTF">2020-07-09T06:07:00Z</dcterms:modified>
</cp:coreProperties>
</file>