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19F" w:rsidRDefault="005E719F" w:rsidP="005E71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 защитой</w:t>
      </w:r>
    </w:p>
    <w:p w:rsidR="00583F3E" w:rsidRPr="00EB76F7" w:rsidRDefault="005E719F" w:rsidP="005E7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550ED" w:rsidRPr="00EB76F7">
        <w:rPr>
          <w:rFonts w:ascii="Times New Roman" w:hAnsi="Times New Roman" w:cs="Times New Roman"/>
          <w:sz w:val="28"/>
          <w:szCs w:val="28"/>
        </w:rPr>
        <w:t xml:space="preserve">Самоизоляция изменила привычный образ жизни детей и взрослых. Находится постоянно дома </w:t>
      </w:r>
      <w:r w:rsidR="00D6015C" w:rsidRPr="00EB76F7">
        <w:rPr>
          <w:rFonts w:ascii="Times New Roman" w:hAnsi="Times New Roman" w:cs="Times New Roman"/>
          <w:sz w:val="28"/>
          <w:szCs w:val="28"/>
        </w:rPr>
        <w:t>- э</w:t>
      </w:r>
      <w:r w:rsidR="002550ED" w:rsidRPr="00EB76F7">
        <w:rPr>
          <w:rFonts w:ascii="Times New Roman" w:hAnsi="Times New Roman" w:cs="Times New Roman"/>
          <w:sz w:val="28"/>
          <w:szCs w:val="28"/>
        </w:rPr>
        <w:t>то своего рода стресс не только для детей, но и для взрослых</w:t>
      </w:r>
      <w:r w:rsidR="00D6015C">
        <w:rPr>
          <w:rFonts w:ascii="Times New Roman" w:hAnsi="Times New Roman" w:cs="Times New Roman"/>
          <w:sz w:val="28"/>
          <w:szCs w:val="28"/>
        </w:rPr>
        <w:t xml:space="preserve"> В то же время с</w:t>
      </w:r>
      <w:r w:rsidR="002550ED" w:rsidRPr="00EB76F7">
        <w:rPr>
          <w:rFonts w:ascii="Times New Roman" w:hAnsi="Times New Roman" w:cs="Times New Roman"/>
          <w:sz w:val="28"/>
          <w:szCs w:val="28"/>
        </w:rPr>
        <w:t xml:space="preserve">амоизоляция </w:t>
      </w:r>
      <w:r w:rsidR="00D6015C" w:rsidRPr="00EB76F7">
        <w:rPr>
          <w:rFonts w:ascii="Times New Roman" w:hAnsi="Times New Roman" w:cs="Times New Roman"/>
          <w:sz w:val="28"/>
          <w:szCs w:val="28"/>
        </w:rPr>
        <w:t>- э</w:t>
      </w:r>
      <w:r w:rsidR="002550ED" w:rsidRPr="00EB76F7">
        <w:rPr>
          <w:rFonts w:ascii="Times New Roman" w:hAnsi="Times New Roman" w:cs="Times New Roman"/>
          <w:sz w:val="28"/>
          <w:szCs w:val="28"/>
        </w:rPr>
        <w:t xml:space="preserve">то время для того, чтобы </w:t>
      </w:r>
      <w:r w:rsidR="003B7391">
        <w:rPr>
          <w:rFonts w:ascii="Times New Roman" w:hAnsi="Times New Roman" w:cs="Times New Roman"/>
          <w:sz w:val="28"/>
          <w:szCs w:val="28"/>
        </w:rPr>
        <w:t xml:space="preserve">дети и взрослые стали </w:t>
      </w:r>
      <w:r w:rsidR="003B7391" w:rsidRPr="00EB76F7">
        <w:rPr>
          <w:rFonts w:ascii="Times New Roman" w:hAnsi="Times New Roman" w:cs="Times New Roman"/>
          <w:sz w:val="28"/>
          <w:szCs w:val="28"/>
        </w:rPr>
        <w:t>ближе</w:t>
      </w:r>
      <w:r w:rsidR="002550ED" w:rsidRPr="00EB76F7">
        <w:rPr>
          <w:rFonts w:ascii="Times New Roman" w:hAnsi="Times New Roman" w:cs="Times New Roman"/>
          <w:sz w:val="28"/>
          <w:szCs w:val="28"/>
        </w:rPr>
        <w:t xml:space="preserve"> друг к </w:t>
      </w:r>
      <w:r w:rsidR="003B7391" w:rsidRPr="00EB76F7">
        <w:rPr>
          <w:rFonts w:ascii="Times New Roman" w:hAnsi="Times New Roman" w:cs="Times New Roman"/>
          <w:sz w:val="28"/>
          <w:szCs w:val="28"/>
        </w:rPr>
        <w:t>другу</w:t>
      </w:r>
      <w:r w:rsidR="003B7391">
        <w:rPr>
          <w:rFonts w:ascii="Times New Roman" w:hAnsi="Times New Roman" w:cs="Times New Roman"/>
          <w:sz w:val="28"/>
          <w:szCs w:val="28"/>
        </w:rPr>
        <w:t xml:space="preserve">, занялись </w:t>
      </w:r>
      <w:r w:rsidR="002550ED" w:rsidRPr="00EB76F7">
        <w:rPr>
          <w:rFonts w:ascii="Times New Roman" w:hAnsi="Times New Roman" w:cs="Times New Roman"/>
          <w:sz w:val="28"/>
          <w:szCs w:val="28"/>
        </w:rPr>
        <w:t>вместе с детьми чем – не будь интересным и полезным</w:t>
      </w:r>
      <w:r w:rsidR="003B7391">
        <w:rPr>
          <w:rFonts w:ascii="Times New Roman" w:hAnsi="Times New Roman" w:cs="Times New Roman"/>
          <w:sz w:val="28"/>
          <w:szCs w:val="28"/>
        </w:rPr>
        <w:t>.</w:t>
      </w:r>
      <w:r w:rsidR="00D6015C">
        <w:rPr>
          <w:rFonts w:ascii="Times New Roman" w:hAnsi="Times New Roman" w:cs="Times New Roman"/>
          <w:sz w:val="28"/>
          <w:szCs w:val="28"/>
        </w:rPr>
        <w:t xml:space="preserve"> Не произвольно напрашивается вопрос.</w:t>
      </w:r>
      <w:r w:rsidR="002550ED" w:rsidRPr="00EB76F7">
        <w:rPr>
          <w:rFonts w:ascii="Times New Roman" w:hAnsi="Times New Roman" w:cs="Times New Roman"/>
          <w:sz w:val="28"/>
          <w:szCs w:val="28"/>
        </w:rPr>
        <w:t xml:space="preserve"> Как комфортно организовать это время?</w:t>
      </w:r>
    </w:p>
    <w:p w:rsidR="00EB76F7" w:rsidRDefault="005E719F" w:rsidP="005E7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76F7" w:rsidRPr="00EB76F7">
        <w:rPr>
          <w:rFonts w:ascii="Times New Roman" w:hAnsi="Times New Roman" w:cs="Times New Roman"/>
          <w:sz w:val="28"/>
          <w:szCs w:val="28"/>
        </w:rPr>
        <w:t>Нарисуете</w:t>
      </w:r>
      <w:r w:rsidR="002550ED" w:rsidRPr="00EB76F7">
        <w:rPr>
          <w:rFonts w:ascii="Times New Roman" w:hAnsi="Times New Roman" w:cs="Times New Roman"/>
          <w:sz w:val="28"/>
          <w:szCs w:val="28"/>
        </w:rPr>
        <w:t xml:space="preserve"> рисунок вместе с детьми</w:t>
      </w:r>
      <w:r w:rsidR="00EB76F7" w:rsidRPr="00EB76F7">
        <w:rPr>
          <w:rFonts w:ascii="Times New Roman" w:hAnsi="Times New Roman" w:cs="Times New Roman"/>
          <w:sz w:val="28"/>
          <w:szCs w:val="28"/>
        </w:rPr>
        <w:t xml:space="preserve">, приготовьте какое-нибудь </w:t>
      </w:r>
      <w:r w:rsidR="003B7391" w:rsidRPr="00EB76F7">
        <w:rPr>
          <w:rFonts w:ascii="Times New Roman" w:hAnsi="Times New Roman" w:cs="Times New Roman"/>
          <w:sz w:val="28"/>
          <w:szCs w:val="28"/>
        </w:rPr>
        <w:t>блюдо,</w:t>
      </w:r>
      <w:r w:rsidR="003B7391">
        <w:rPr>
          <w:rFonts w:ascii="Times New Roman" w:hAnsi="Times New Roman" w:cs="Times New Roman"/>
          <w:sz w:val="28"/>
          <w:szCs w:val="28"/>
        </w:rPr>
        <w:t xml:space="preserve"> делайте различные поделки, аппликации,играйте в настольные и дидактические игры, </w:t>
      </w:r>
      <w:r w:rsidR="00EB76F7" w:rsidRPr="00EB76F7">
        <w:rPr>
          <w:rFonts w:ascii="Times New Roman" w:hAnsi="Times New Roman" w:cs="Times New Roman"/>
          <w:sz w:val="28"/>
          <w:szCs w:val="28"/>
        </w:rPr>
        <w:t>прочтите книгу ребёнку. Чтение-это очень важно для дошкольников и зачастую находится в большом дефиците для ребёнка из-за занятости родителей. Когда ребёнок занят совместными делами с родителями</w:t>
      </w:r>
      <w:bookmarkStart w:id="0" w:name="_GoBack"/>
      <w:bookmarkEnd w:id="0"/>
      <w:r w:rsidR="00D6015C">
        <w:rPr>
          <w:rFonts w:ascii="Times New Roman" w:hAnsi="Times New Roman" w:cs="Times New Roman"/>
          <w:sz w:val="28"/>
          <w:szCs w:val="28"/>
        </w:rPr>
        <w:t>,</w:t>
      </w:r>
      <w:r w:rsidR="00EB76F7" w:rsidRPr="00EB76F7">
        <w:rPr>
          <w:rFonts w:ascii="Times New Roman" w:hAnsi="Times New Roman" w:cs="Times New Roman"/>
          <w:sz w:val="28"/>
          <w:szCs w:val="28"/>
        </w:rPr>
        <w:t xml:space="preserve"> он приобретает уверенность в себе.Также очень важно соблюдать </w:t>
      </w:r>
      <w:r w:rsidR="003B7391" w:rsidRPr="00EB76F7">
        <w:rPr>
          <w:rFonts w:ascii="Times New Roman" w:hAnsi="Times New Roman" w:cs="Times New Roman"/>
          <w:sz w:val="28"/>
          <w:szCs w:val="28"/>
        </w:rPr>
        <w:t>привычный режимдня,</w:t>
      </w:r>
      <w:r w:rsidR="00EB76F7" w:rsidRPr="00EB76F7">
        <w:rPr>
          <w:rFonts w:ascii="Times New Roman" w:hAnsi="Times New Roman" w:cs="Times New Roman"/>
          <w:sz w:val="28"/>
          <w:szCs w:val="28"/>
        </w:rPr>
        <w:t xml:space="preserve"> в противном случае детям будет трудно вернуться к режиму детского сада.</w:t>
      </w:r>
    </w:p>
    <w:p w:rsidR="00D6015C" w:rsidRDefault="005E719F" w:rsidP="005E71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7391">
        <w:rPr>
          <w:rFonts w:ascii="Times New Roman" w:hAnsi="Times New Roman" w:cs="Times New Roman"/>
          <w:sz w:val="28"/>
          <w:szCs w:val="28"/>
        </w:rPr>
        <w:t>А сейчас я хочу показать, чем занимаются дети и родители группы раннего возраста «Солнышко» во время самоизоляции.</w:t>
      </w:r>
    </w:p>
    <w:p w:rsidR="00D6015C" w:rsidRPr="00D6015C" w:rsidRDefault="00D6015C" w:rsidP="005E719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867A7" w:rsidRDefault="00D867A7" w:rsidP="00D867A7">
      <w:pPr>
        <w:ind w:left="-1276"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4470399"/>
            <wp:effectExtent l="19050" t="0" r="0" b="0"/>
            <wp:docPr id="1" name="Рисунок 1" descr="H:\16.04.2020\ Болдырева В.Ф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6.04.2020\ Болдырева В.Ф\фото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21" cy="447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7A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57563" cy="4476750"/>
            <wp:effectExtent l="19050" t="0" r="0" b="0"/>
            <wp:docPr id="3" name="Рисунок 2" descr="H:\16.04.2020\ Болдырева В.Ф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6.04.2020\ Болдырева В.Ф\фото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3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7" w:rsidRDefault="00D867A7" w:rsidP="00D867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7A7" w:rsidRDefault="002F3CC7" w:rsidP="002F3CC7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4406900"/>
            <wp:effectExtent l="19050" t="0" r="9525" b="0"/>
            <wp:docPr id="15" name="Рисунок 14" descr="H:\16.04.2020\ Болдырева В.Ф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16.04.2020\ Болдырева В.Ф\фото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646" cy="4400550"/>
            <wp:effectExtent l="19050" t="0" r="0" b="0"/>
            <wp:docPr id="16" name="Рисунок 15" descr="H:\16.04.2020\ Болдырева В.Ф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16.04.2020\ Болдырева В.Ф\фото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70" cy="440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7" w:rsidRDefault="00D867A7" w:rsidP="00D8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7A7" w:rsidRDefault="00D867A7" w:rsidP="00D867A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4406900"/>
            <wp:effectExtent l="19050" t="0" r="9525" b="0"/>
            <wp:docPr id="4" name="Рисунок 3" descr="H:\16.04.2020\ Болдырева В.Ф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6.04.2020\ Болдырева В.Ф\фото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67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412" cy="4400550"/>
            <wp:effectExtent l="19050" t="0" r="0" b="0"/>
            <wp:docPr id="7" name="Рисунок 6" descr="H:\16.04.2020\ Болдырева В.Ф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6.04.2020\ Болдырева В.Ф\фото 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12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7" w:rsidRDefault="00D867A7" w:rsidP="00D867A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0888" cy="4387850"/>
            <wp:effectExtent l="19050" t="0" r="4762" b="0"/>
            <wp:docPr id="6" name="Рисунок 5" descr="H:\16.04.2020\ Болдырева В.Ф\ф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6.04.2020\ Болдырева В.Ф\фото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38" cy="439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6" cy="4381500"/>
            <wp:effectExtent l="19050" t="0" r="9524" b="0"/>
            <wp:docPr id="8" name="Рисунок 7" descr="H:\16.04.2020\ Болдырева В.Ф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6.04.2020\ Болдырева В.Ф\фото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6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7" w:rsidRDefault="00D867A7" w:rsidP="00D8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7A7" w:rsidRDefault="00D867A7" w:rsidP="00D867A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1838" cy="4362450"/>
            <wp:effectExtent l="19050" t="0" r="4762" b="0"/>
            <wp:docPr id="9" name="Рисунок 8" descr="H:\16.04.2020\ Болдырева В.Ф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6.04.2020\ Болдырева В.Ф\фото 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8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1838" cy="4362450"/>
            <wp:effectExtent l="19050" t="0" r="4762" b="0"/>
            <wp:docPr id="10" name="Рисунок 9" descr="H:\16.04.2020\ Болдырева В.Ф\фо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6.04.2020\ Болдырева В.Ф\фото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8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7" w:rsidRDefault="00D867A7" w:rsidP="00D867A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D867A7" w:rsidRDefault="00D867A7" w:rsidP="002F3CC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2319" cy="4416425"/>
            <wp:effectExtent l="19050" t="0" r="2381" b="0"/>
            <wp:docPr id="11" name="Рисунок 10" descr="H:\16.04.2020\ Болдырева В.Ф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6.04.2020\ Болдырева В.Ф\фото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69" cy="441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3004" cy="4415519"/>
            <wp:effectExtent l="19050" t="0" r="3596" b="0"/>
            <wp:docPr id="12" name="Рисунок 11" descr="H:\16.04.2020\ Болдырева В.Ф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6.04.2020\ Болдырева В.Ф\фото 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88" cy="442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CC7" w:rsidRDefault="002F3CC7" w:rsidP="002F3CC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2F3CC7" w:rsidRDefault="002F3CC7" w:rsidP="002F3CC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6" cy="4381500"/>
            <wp:effectExtent l="19050" t="0" r="9524" b="0"/>
            <wp:docPr id="13" name="Рисунок 12" descr="H:\16.04.2020\ Болдырева В.Ф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6.04.2020\ Болдырева В.Ф\фото 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87" cy="43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4" cy="4381500"/>
            <wp:effectExtent l="19050" t="0" r="0" b="0"/>
            <wp:docPr id="14" name="Рисунок 13" descr="H:\16.04.2020\ Болдырева В.Ф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6.04.2020\ Болдырева В.Ф\фото 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4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A7" w:rsidRDefault="00D867A7" w:rsidP="00D8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7A7" w:rsidRDefault="00D867A7" w:rsidP="00D8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так  совместными усилиями, соблюдая  режим  самоизоляции  мы преодолеем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>
        <w:rPr>
          <w:rFonts w:ascii="Times New Roman" w:hAnsi="Times New Roman" w:cs="Times New Roman"/>
          <w:sz w:val="28"/>
          <w:szCs w:val="28"/>
        </w:rPr>
        <w:t>. Не болейте, будьте здоровы.</w:t>
      </w:r>
    </w:p>
    <w:p w:rsidR="00D867A7" w:rsidRDefault="00D867A7" w:rsidP="00D867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7A7" w:rsidRPr="00D6015C" w:rsidRDefault="00D867A7" w:rsidP="00D867A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D6015C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D867A7" w:rsidRPr="00D6015C" w:rsidRDefault="00D867A7" w:rsidP="00D867A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6015C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3B7391" w:rsidRPr="00D867A7" w:rsidRDefault="00D867A7" w:rsidP="00D867A7">
      <w:pPr>
        <w:rPr>
          <w:rFonts w:ascii="Times New Roman" w:hAnsi="Times New Roman" w:cs="Times New Roman"/>
          <w:sz w:val="28"/>
          <w:szCs w:val="28"/>
        </w:rPr>
      </w:pPr>
      <w:r w:rsidRPr="00D6015C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sectPr w:rsidR="003B7391" w:rsidRPr="00D867A7" w:rsidSect="006B0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172C4"/>
    <w:rsid w:val="00107E2E"/>
    <w:rsid w:val="001172C4"/>
    <w:rsid w:val="00162D26"/>
    <w:rsid w:val="002550ED"/>
    <w:rsid w:val="002F3CC7"/>
    <w:rsid w:val="00342FDA"/>
    <w:rsid w:val="003B7391"/>
    <w:rsid w:val="00583F3E"/>
    <w:rsid w:val="005E719F"/>
    <w:rsid w:val="006B0A50"/>
    <w:rsid w:val="00D6015C"/>
    <w:rsid w:val="00D867A7"/>
    <w:rsid w:val="00EB7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 Winter</dc:creator>
  <cp:keywords/>
  <dc:description/>
  <cp:lastModifiedBy>User</cp:lastModifiedBy>
  <cp:revision>8</cp:revision>
  <dcterms:created xsi:type="dcterms:W3CDTF">2020-04-15T05:46:00Z</dcterms:created>
  <dcterms:modified xsi:type="dcterms:W3CDTF">2020-04-20T08:10:00Z</dcterms:modified>
</cp:coreProperties>
</file>